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DF841" w14:textId="77777777" w:rsidR="00BA2C10" w:rsidRDefault="00BA2C10" w:rsidP="00BA2C10">
      <w:pPr>
        <w:spacing w:after="0" w:line="240" w:lineRule="auto"/>
        <w:textAlignment w:val="baseline"/>
        <w:rPr>
          <w:rFonts w:ascii="Calibri" w:eastAsia="Calibri" w:hAnsi="Calibri" w:cs="Arial"/>
          <w:b/>
          <w:bCs/>
          <w:color w:val="00B0F0"/>
          <w:sz w:val="40"/>
          <w:szCs w:val="40"/>
        </w:rPr>
      </w:pPr>
      <w:bookmarkStart w:id="0" w:name="_Hlk63346952"/>
      <w:r>
        <w:rPr>
          <w:rFonts w:ascii="Calibri" w:eastAsia="Calibri" w:hAnsi="Calibri" w:cs="Arial"/>
          <w:b/>
          <w:bCs/>
          <w:color w:val="00B0F0"/>
          <w:sz w:val="40"/>
          <w:szCs w:val="40"/>
        </w:rPr>
        <w:t>Checklist of Attachments</w:t>
      </w:r>
    </w:p>
    <w:bookmarkEnd w:id="0"/>
    <w:p w14:paraId="62C9A749" w14:textId="77777777" w:rsidR="00BA2C10" w:rsidRDefault="00BA2C10" w:rsidP="00BA2C10">
      <w:pPr>
        <w:pStyle w:val="ListParagraph"/>
        <w:ind w:left="435"/>
        <w:jc w:val="both"/>
      </w:pPr>
    </w:p>
    <w:p w14:paraId="6D2374E8" w14:textId="77777777" w:rsidR="00BA2C10" w:rsidRDefault="00BA2C10" w:rsidP="00BA2C10">
      <w:pPr>
        <w:pStyle w:val="ListParagraph"/>
        <w:spacing w:line="360" w:lineRule="auto"/>
        <w:ind w:left="0"/>
        <w:jc w:val="both"/>
        <w:rPr>
          <w:rFonts w:cstheme="minorHAnsi"/>
          <w:szCs w:val="28"/>
        </w:rPr>
      </w:pPr>
      <w:r w:rsidRPr="00B5495B">
        <w:rPr>
          <w:rFonts w:cstheme="minorHAnsi"/>
          <w:szCs w:val="28"/>
        </w:rPr>
        <w:t>The following is the list of items mentioned elsewhere in this form or in the Rules for Participation that are required as part of this submission. It is the responsibility of the Project Coordinator to ensure that all the information that applies to this application form is enclosed. Please submit the attachments as separate documents</w:t>
      </w:r>
      <w:r>
        <w:rPr>
          <w:rFonts w:cstheme="minorHAnsi"/>
          <w:szCs w:val="28"/>
        </w:rPr>
        <w:t xml:space="preserve"> to </w:t>
      </w:r>
      <w:hyperlink r:id="rId5" w:history="1">
        <w:r w:rsidRPr="00497FAD">
          <w:rPr>
            <w:rStyle w:val="Hyperlink"/>
            <w:rFonts w:cstheme="minorHAnsi"/>
            <w:szCs w:val="28"/>
          </w:rPr>
          <w:t>ri.mcst@gov.mt</w:t>
        </w:r>
      </w:hyperlink>
      <w:r>
        <w:rPr>
          <w:rFonts w:cstheme="minorHAnsi"/>
          <w:szCs w:val="28"/>
        </w:rPr>
        <w:t xml:space="preserve"> .</w:t>
      </w:r>
    </w:p>
    <w:p w14:paraId="0448DCE0" w14:textId="77777777" w:rsidR="00BA2C10" w:rsidRDefault="00BA2C10" w:rsidP="00BA2C10">
      <w:pPr>
        <w:pStyle w:val="ListParagraph"/>
        <w:spacing w:line="480" w:lineRule="auto"/>
        <w:ind w:left="0"/>
        <w:jc w:val="both"/>
        <w:rPr>
          <w:rFonts w:cstheme="minorHAnsi"/>
          <w:szCs w:val="28"/>
        </w:rPr>
      </w:pPr>
    </w:p>
    <w:tbl>
      <w:tblPr>
        <w:tblW w:w="8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1"/>
        <w:gridCol w:w="944"/>
        <w:gridCol w:w="944"/>
      </w:tblGrid>
      <w:tr w:rsidR="00BA2C10" w:rsidRPr="00030A4C" w14:paraId="5F87597A" w14:textId="77777777" w:rsidTr="004C4A9A">
        <w:trPr>
          <w:trHeight w:val="547"/>
          <w:jc w:val="center"/>
        </w:trPr>
        <w:tc>
          <w:tcPr>
            <w:tcW w:w="6361" w:type="dxa"/>
            <w:shd w:val="clear" w:color="auto" w:fill="00B0F0"/>
          </w:tcPr>
          <w:p w14:paraId="7A4E22C3" w14:textId="77777777" w:rsidR="00BA2C10" w:rsidRPr="00030A4C" w:rsidRDefault="00BA2C10" w:rsidP="002A1ACC">
            <w:pPr>
              <w:autoSpaceDE w:val="0"/>
              <w:autoSpaceDN w:val="0"/>
              <w:adjustRightInd w:val="0"/>
              <w:ind w:left="360"/>
              <w:rPr>
                <w:rFonts w:cstheme="minorHAnsi"/>
              </w:rPr>
            </w:pPr>
          </w:p>
        </w:tc>
        <w:tc>
          <w:tcPr>
            <w:tcW w:w="944" w:type="dxa"/>
            <w:vAlign w:val="center"/>
          </w:tcPr>
          <w:p w14:paraId="2298852F" w14:textId="77777777" w:rsidR="00BA2C10" w:rsidRPr="00BA2C10" w:rsidRDefault="00BA2C10" w:rsidP="004C4A9A">
            <w:pPr>
              <w:spacing w:line="480" w:lineRule="auto"/>
              <w:jc w:val="center"/>
              <w:rPr>
                <w:rFonts w:cstheme="minorHAnsi"/>
                <w:b/>
                <w:bCs/>
                <w:color w:val="000000"/>
              </w:rPr>
            </w:pPr>
            <w:r w:rsidRPr="00BA2C10">
              <w:rPr>
                <w:rFonts w:cstheme="minorHAnsi"/>
                <w:b/>
                <w:bCs/>
                <w:color w:val="000000"/>
              </w:rPr>
              <w:t>Yes</w:t>
            </w:r>
          </w:p>
        </w:tc>
        <w:tc>
          <w:tcPr>
            <w:tcW w:w="944" w:type="dxa"/>
            <w:vAlign w:val="center"/>
          </w:tcPr>
          <w:p w14:paraId="503A16BE" w14:textId="77777777" w:rsidR="00BA2C10" w:rsidRPr="00BA2C10" w:rsidRDefault="00BA2C10" w:rsidP="004C4A9A">
            <w:pPr>
              <w:spacing w:line="480" w:lineRule="auto"/>
              <w:jc w:val="center"/>
              <w:rPr>
                <w:rFonts w:cstheme="minorHAnsi"/>
                <w:b/>
                <w:bCs/>
                <w:color w:val="000000"/>
              </w:rPr>
            </w:pPr>
            <w:r w:rsidRPr="00BA2C10">
              <w:rPr>
                <w:rFonts w:cstheme="minorHAnsi"/>
                <w:b/>
                <w:bCs/>
                <w:color w:val="000000"/>
              </w:rPr>
              <w:t>No</w:t>
            </w:r>
          </w:p>
        </w:tc>
      </w:tr>
      <w:tr w:rsidR="00BA2C10" w:rsidRPr="00030A4C" w14:paraId="462D0BB7" w14:textId="77777777" w:rsidTr="004C4A9A">
        <w:trPr>
          <w:trHeight w:val="901"/>
          <w:jc w:val="center"/>
        </w:trPr>
        <w:tc>
          <w:tcPr>
            <w:tcW w:w="6361" w:type="dxa"/>
          </w:tcPr>
          <w:p w14:paraId="6D4AC4D1" w14:textId="16E4F2C5" w:rsidR="00BA2C10" w:rsidRPr="004C4A9A" w:rsidRDefault="00BA2C10" w:rsidP="004C4A9A">
            <w:pPr>
              <w:numPr>
                <w:ilvl w:val="0"/>
                <w:numId w:val="10"/>
              </w:numPr>
              <w:spacing w:after="0" w:line="276" w:lineRule="auto"/>
              <w:rPr>
                <w:rFonts w:cstheme="minorHAnsi"/>
              </w:rPr>
            </w:pPr>
            <w:r w:rsidRPr="00E35A09">
              <w:rPr>
                <w:rStyle w:val="Emphasis"/>
                <w:rFonts w:cstheme="minorHAnsi"/>
                <w:i w:val="0"/>
                <w:iCs w:val="0"/>
              </w:rPr>
              <w:t xml:space="preserve">The </w:t>
            </w:r>
            <w:r w:rsidRPr="00E35A09">
              <w:rPr>
                <w:rStyle w:val="Emphasis"/>
                <w:rFonts w:cstheme="minorHAnsi"/>
                <w:b/>
                <w:bCs/>
                <w:i w:val="0"/>
                <w:iCs w:val="0"/>
              </w:rPr>
              <w:t>application form</w:t>
            </w:r>
            <w:r w:rsidRPr="00E35A09">
              <w:rPr>
                <w:rStyle w:val="Emphasis"/>
                <w:rFonts w:cstheme="minorHAnsi"/>
                <w:i w:val="0"/>
                <w:iCs w:val="0"/>
              </w:rPr>
              <w:t xml:space="preserve"> in MS Word format and as a signed scanned copy</w:t>
            </w:r>
          </w:p>
        </w:tc>
        <w:bookmarkStart w:id="1" w:name="Check69"/>
        <w:tc>
          <w:tcPr>
            <w:tcW w:w="944" w:type="dxa"/>
            <w:vAlign w:val="center"/>
          </w:tcPr>
          <w:p w14:paraId="686D7F3C" w14:textId="77777777" w:rsidR="00BA2C10" w:rsidRPr="00030A4C" w:rsidRDefault="00BA2C10" w:rsidP="004C4A9A">
            <w:pPr>
              <w:jc w:val="center"/>
              <w:rPr>
                <w:rFonts w:cstheme="minorHAnsi"/>
                <w:color w:val="000000"/>
              </w:rPr>
            </w:pPr>
            <w:r w:rsidRPr="00030A4C">
              <w:rPr>
                <w:rFonts w:cstheme="minorHAnsi"/>
                <w:color w:val="000000"/>
              </w:rPr>
              <w:fldChar w:fldCharType="begin">
                <w:ffData>
                  <w:name w:val="Check69"/>
                  <w:enabled/>
                  <w:calcOnExit w:val="0"/>
                  <w:checkBox>
                    <w:sizeAuto/>
                    <w:default w:val="0"/>
                  </w:checkBox>
                </w:ffData>
              </w:fldChar>
            </w:r>
            <w:r w:rsidRPr="00030A4C">
              <w:rPr>
                <w:rFonts w:cstheme="minorHAnsi"/>
                <w:color w:val="000000"/>
              </w:rPr>
              <w:instrText xml:space="preserve"> FORMCHECKBOX </w:instrText>
            </w:r>
            <w:r w:rsidR="00A669B0">
              <w:rPr>
                <w:rFonts w:cstheme="minorHAnsi"/>
                <w:color w:val="000000"/>
              </w:rPr>
            </w:r>
            <w:r w:rsidR="00A669B0">
              <w:rPr>
                <w:rFonts w:cstheme="minorHAnsi"/>
                <w:color w:val="000000"/>
              </w:rPr>
              <w:fldChar w:fldCharType="separate"/>
            </w:r>
            <w:r w:rsidRPr="00030A4C">
              <w:rPr>
                <w:rFonts w:cstheme="minorHAnsi"/>
                <w:color w:val="000000"/>
              </w:rPr>
              <w:fldChar w:fldCharType="end"/>
            </w:r>
            <w:bookmarkEnd w:id="1"/>
          </w:p>
        </w:tc>
        <w:bookmarkStart w:id="2" w:name="Check70"/>
        <w:tc>
          <w:tcPr>
            <w:tcW w:w="944" w:type="dxa"/>
            <w:vAlign w:val="center"/>
          </w:tcPr>
          <w:p w14:paraId="4BB6FDA2" w14:textId="77777777" w:rsidR="00BA2C10" w:rsidRPr="00030A4C" w:rsidRDefault="00BA2C10" w:rsidP="004C4A9A">
            <w:pPr>
              <w:jc w:val="center"/>
              <w:rPr>
                <w:rFonts w:cstheme="minorHAnsi"/>
                <w:color w:val="000000"/>
              </w:rPr>
            </w:pPr>
            <w:r w:rsidRPr="00030A4C">
              <w:rPr>
                <w:rFonts w:cstheme="minorHAnsi"/>
                <w:color w:val="000000"/>
              </w:rPr>
              <w:fldChar w:fldCharType="begin">
                <w:ffData>
                  <w:name w:val="Check70"/>
                  <w:enabled/>
                  <w:calcOnExit w:val="0"/>
                  <w:checkBox>
                    <w:sizeAuto/>
                    <w:default w:val="0"/>
                  </w:checkBox>
                </w:ffData>
              </w:fldChar>
            </w:r>
            <w:r w:rsidRPr="00030A4C">
              <w:rPr>
                <w:rFonts w:cstheme="minorHAnsi"/>
                <w:color w:val="000000"/>
              </w:rPr>
              <w:instrText xml:space="preserve"> FORMCHECKBOX </w:instrText>
            </w:r>
            <w:r w:rsidR="00A669B0">
              <w:rPr>
                <w:rFonts w:cstheme="minorHAnsi"/>
                <w:color w:val="000000"/>
              </w:rPr>
            </w:r>
            <w:r w:rsidR="00A669B0">
              <w:rPr>
                <w:rFonts w:cstheme="minorHAnsi"/>
                <w:color w:val="000000"/>
              </w:rPr>
              <w:fldChar w:fldCharType="separate"/>
            </w:r>
            <w:r w:rsidRPr="00030A4C">
              <w:rPr>
                <w:rFonts w:cstheme="minorHAnsi"/>
                <w:color w:val="000000"/>
              </w:rPr>
              <w:fldChar w:fldCharType="end"/>
            </w:r>
            <w:bookmarkEnd w:id="2"/>
          </w:p>
        </w:tc>
      </w:tr>
      <w:tr w:rsidR="00BA2C10" w:rsidRPr="00030A4C" w14:paraId="6396262A" w14:textId="77777777" w:rsidTr="004C4A9A">
        <w:trPr>
          <w:trHeight w:val="497"/>
          <w:jc w:val="center"/>
        </w:trPr>
        <w:tc>
          <w:tcPr>
            <w:tcW w:w="6361" w:type="dxa"/>
          </w:tcPr>
          <w:p w14:paraId="4927397B" w14:textId="6897EF4E" w:rsidR="00BA2C10" w:rsidRPr="00030A4C" w:rsidRDefault="00BA2C10" w:rsidP="00BA2C10">
            <w:pPr>
              <w:numPr>
                <w:ilvl w:val="0"/>
                <w:numId w:val="10"/>
              </w:numPr>
              <w:spacing w:after="0" w:line="276" w:lineRule="auto"/>
              <w:rPr>
                <w:rStyle w:val="Emphasis"/>
                <w:rFonts w:cstheme="minorHAnsi"/>
                <w:i w:val="0"/>
              </w:rPr>
            </w:pPr>
            <w:r w:rsidRPr="00E35A09">
              <w:rPr>
                <w:rStyle w:val="Emphasis"/>
                <w:rFonts w:cstheme="minorHAnsi"/>
                <w:i w:val="0"/>
                <w:iCs w:val="0"/>
              </w:rPr>
              <w:t xml:space="preserve">The </w:t>
            </w:r>
            <w:r w:rsidRPr="00E35A09">
              <w:rPr>
                <w:rStyle w:val="Emphasis"/>
                <w:rFonts w:cstheme="minorHAnsi"/>
                <w:b/>
                <w:bCs/>
                <w:i w:val="0"/>
                <w:iCs w:val="0"/>
              </w:rPr>
              <w:t>budget tables</w:t>
            </w:r>
            <w:r w:rsidRPr="00E35A09">
              <w:rPr>
                <w:rStyle w:val="Emphasis"/>
                <w:rFonts w:cstheme="minorHAnsi"/>
                <w:i w:val="0"/>
                <w:iCs w:val="0"/>
              </w:rPr>
              <w:t xml:space="preserve"> as a separate MS Excel sheet</w:t>
            </w:r>
            <w:r w:rsidR="00E35A09">
              <w:rPr>
                <w:rStyle w:val="Emphasis"/>
                <w:rFonts w:cstheme="minorHAnsi"/>
              </w:rPr>
              <w:t xml:space="preserve"> (recommended)</w:t>
            </w:r>
          </w:p>
        </w:tc>
        <w:tc>
          <w:tcPr>
            <w:tcW w:w="944" w:type="dxa"/>
            <w:vAlign w:val="center"/>
          </w:tcPr>
          <w:p w14:paraId="00D500E6" w14:textId="77777777" w:rsidR="00BA2C10" w:rsidRPr="00030A4C" w:rsidRDefault="00BA2C10" w:rsidP="004C4A9A">
            <w:pPr>
              <w:jc w:val="center"/>
              <w:rPr>
                <w:rFonts w:cstheme="minorHAnsi"/>
                <w:color w:val="000000"/>
              </w:rPr>
            </w:pPr>
            <w:r w:rsidRPr="00030A4C">
              <w:rPr>
                <w:rFonts w:cstheme="minorHAnsi"/>
                <w:color w:val="000000"/>
              </w:rPr>
              <w:fldChar w:fldCharType="begin">
                <w:ffData>
                  <w:name w:val="Check69"/>
                  <w:enabled/>
                  <w:calcOnExit w:val="0"/>
                  <w:checkBox>
                    <w:sizeAuto/>
                    <w:default w:val="0"/>
                  </w:checkBox>
                </w:ffData>
              </w:fldChar>
            </w:r>
            <w:r w:rsidRPr="00030A4C">
              <w:rPr>
                <w:rFonts w:cstheme="minorHAnsi"/>
                <w:color w:val="000000"/>
              </w:rPr>
              <w:instrText xml:space="preserve"> FORMCHECKBOX </w:instrText>
            </w:r>
            <w:r w:rsidR="00A669B0">
              <w:rPr>
                <w:rFonts w:cstheme="minorHAnsi"/>
                <w:color w:val="000000"/>
              </w:rPr>
            </w:r>
            <w:r w:rsidR="00A669B0">
              <w:rPr>
                <w:rFonts w:cstheme="minorHAnsi"/>
                <w:color w:val="000000"/>
              </w:rPr>
              <w:fldChar w:fldCharType="separate"/>
            </w:r>
            <w:r w:rsidRPr="00030A4C">
              <w:rPr>
                <w:rFonts w:cstheme="minorHAnsi"/>
                <w:color w:val="000000"/>
              </w:rPr>
              <w:fldChar w:fldCharType="end"/>
            </w:r>
          </w:p>
        </w:tc>
        <w:tc>
          <w:tcPr>
            <w:tcW w:w="944" w:type="dxa"/>
            <w:vAlign w:val="center"/>
          </w:tcPr>
          <w:p w14:paraId="06902989" w14:textId="77777777" w:rsidR="00BA2C10" w:rsidRPr="00030A4C" w:rsidRDefault="00BA2C10" w:rsidP="004C4A9A">
            <w:pPr>
              <w:jc w:val="center"/>
              <w:rPr>
                <w:rFonts w:cstheme="minorHAnsi"/>
                <w:color w:val="000000"/>
              </w:rPr>
            </w:pPr>
            <w:r w:rsidRPr="00030A4C">
              <w:rPr>
                <w:rFonts w:cstheme="minorHAnsi"/>
                <w:color w:val="000000"/>
              </w:rPr>
              <w:fldChar w:fldCharType="begin">
                <w:ffData>
                  <w:name w:val="Check70"/>
                  <w:enabled/>
                  <w:calcOnExit w:val="0"/>
                  <w:checkBox>
                    <w:sizeAuto/>
                    <w:default w:val="0"/>
                  </w:checkBox>
                </w:ffData>
              </w:fldChar>
            </w:r>
            <w:r w:rsidRPr="00030A4C">
              <w:rPr>
                <w:rFonts w:cstheme="minorHAnsi"/>
                <w:color w:val="000000"/>
              </w:rPr>
              <w:instrText xml:space="preserve"> FORMCHECKBOX </w:instrText>
            </w:r>
            <w:r w:rsidR="00A669B0">
              <w:rPr>
                <w:rFonts w:cstheme="minorHAnsi"/>
                <w:color w:val="000000"/>
              </w:rPr>
            </w:r>
            <w:r w:rsidR="00A669B0">
              <w:rPr>
                <w:rFonts w:cstheme="minorHAnsi"/>
                <w:color w:val="000000"/>
              </w:rPr>
              <w:fldChar w:fldCharType="separate"/>
            </w:r>
            <w:r w:rsidRPr="00030A4C">
              <w:rPr>
                <w:rFonts w:cstheme="minorHAnsi"/>
                <w:color w:val="000000"/>
              </w:rPr>
              <w:fldChar w:fldCharType="end"/>
            </w:r>
          </w:p>
        </w:tc>
      </w:tr>
      <w:tr w:rsidR="00BA2C10" w:rsidRPr="00030A4C" w14:paraId="56AEA7DC" w14:textId="77777777" w:rsidTr="004C4A9A">
        <w:trPr>
          <w:trHeight w:val="497"/>
          <w:jc w:val="center"/>
        </w:trPr>
        <w:tc>
          <w:tcPr>
            <w:tcW w:w="6361" w:type="dxa"/>
          </w:tcPr>
          <w:p w14:paraId="124303D7" w14:textId="77777777" w:rsidR="00BA2C10" w:rsidRPr="00043C7A" w:rsidRDefault="00BA2C10" w:rsidP="00BA2C10">
            <w:pPr>
              <w:numPr>
                <w:ilvl w:val="0"/>
                <w:numId w:val="10"/>
              </w:numPr>
              <w:spacing w:after="0" w:line="276" w:lineRule="auto"/>
              <w:rPr>
                <w:rFonts w:cstheme="minorHAnsi"/>
                <w:iCs/>
              </w:rPr>
            </w:pPr>
            <w:r w:rsidRPr="00E35A09">
              <w:rPr>
                <w:rStyle w:val="Emphasis"/>
                <w:rFonts w:cstheme="minorHAnsi"/>
                <w:i w:val="0"/>
                <w:iCs w:val="0"/>
              </w:rPr>
              <w:t xml:space="preserve">An </w:t>
            </w:r>
            <w:r w:rsidRPr="00E35A09">
              <w:rPr>
                <w:rStyle w:val="Emphasis"/>
                <w:rFonts w:cstheme="minorHAnsi"/>
                <w:b/>
                <w:bCs/>
                <w:i w:val="0"/>
                <w:iCs w:val="0"/>
              </w:rPr>
              <w:t>IP agreement</w:t>
            </w:r>
            <w:r w:rsidRPr="00E35A09">
              <w:rPr>
                <w:rStyle w:val="Emphasis"/>
                <w:rFonts w:cstheme="minorHAnsi"/>
                <w:i w:val="0"/>
                <w:iCs w:val="0"/>
              </w:rPr>
              <w:t xml:space="preserve"> signed by all Project Partners</w:t>
            </w:r>
            <w:r>
              <w:rPr>
                <w:rStyle w:val="Emphasis"/>
                <w:rFonts w:cstheme="minorHAnsi"/>
              </w:rPr>
              <w:t xml:space="preserve"> (in the case of Consortia)</w:t>
            </w:r>
          </w:p>
        </w:tc>
        <w:tc>
          <w:tcPr>
            <w:tcW w:w="944" w:type="dxa"/>
            <w:vAlign w:val="center"/>
          </w:tcPr>
          <w:p w14:paraId="361BD269" w14:textId="220B7506" w:rsidR="00BA2C10" w:rsidRPr="00030A4C" w:rsidRDefault="00BA2C10" w:rsidP="004C4A9A">
            <w:pPr>
              <w:jc w:val="center"/>
              <w:rPr>
                <w:rFonts w:cstheme="minorHAnsi"/>
                <w:color w:val="000000"/>
              </w:rPr>
            </w:pPr>
            <w:r w:rsidRPr="00030A4C">
              <w:rPr>
                <w:rFonts w:cstheme="minorHAnsi"/>
                <w:color w:val="000000"/>
              </w:rPr>
              <w:fldChar w:fldCharType="begin">
                <w:ffData>
                  <w:name w:val="Check71"/>
                  <w:enabled/>
                  <w:calcOnExit w:val="0"/>
                  <w:checkBox>
                    <w:sizeAuto/>
                    <w:default w:val="0"/>
                    <w:checked w:val="0"/>
                  </w:checkBox>
                </w:ffData>
              </w:fldChar>
            </w:r>
            <w:r w:rsidRPr="00030A4C">
              <w:rPr>
                <w:rFonts w:cstheme="minorHAnsi"/>
                <w:color w:val="000000"/>
              </w:rPr>
              <w:instrText xml:space="preserve"> FORMCHECKBOX </w:instrText>
            </w:r>
            <w:r w:rsidR="00A669B0">
              <w:rPr>
                <w:rFonts w:cstheme="minorHAnsi"/>
                <w:color w:val="000000"/>
              </w:rPr>
            </w:r>
            <w:r w:rsidR="00A669B0">
              <w:rPr>
                <w:rFonts w:cstheme="minorHAnsi"/>
                <w:color w:val="000000"/>
              </w:rPr>
              <w:fldChar w:fldCharType="separate"/>
            </w:r>
            <w:r w:rsidRPr="00030A4C">
              <w:rPr>
                <w:rFonts w:cstheme="minorHAnsi"/>
                <w:color w:val="000000"/>
              </w:rPr>
              <w:fldChar w:fldCharType="end"/>
            </w:r>
          </w:p>
        </w:tc>
        <w:tc>
          <w:tcPr>
            <w:tcW w:w="944" w:type="dxa"/>
            <w:vAlign w:val="center"/>
          </w:tcPr>
          <w:p w14:paraId="6275A7AE" w14:textId="2C951C88" w:rsidR="00BA2C10" w:rsidRPr="00030A4C" w:rsidRDefault="00BA2C10" w:rsidP="004C4A9A">
            <w:pPr>
              <w:jc w:val="center"/>
              <w:rPr>
                <w:rFonts w:cstheme="minorHAnsi"/>
                <w:color w:val="000000"/>
              </w:rPr>
            </w:pPr>
            <w:r w:rsidRPr="00030A4C">
              <w:rPr>
                <w:rFonts w:cstheme="minorHAnsi"/>
                <w:color w:val="000000"/>
              </w:rPr>
              <w:fldChar w:fldCharType="begin">
                <w:ffData>
                  <w:name w:val="Check66"/>
                  <w:enabled/>
                  <w:calcOnExit w:val="0"/>
                  <w:checkBox>
                    <w:sizeAuto/>
                    <w:default w:val="0"/>
                    <w:checked w:val="0"/>
                  </w:checkBox>
                </w:ffData>
              </w:fldChar>
            </w:r>
            <w:r w:rsidRPr="00030A4C">
              <w:rPr>
                <w:rFonts w:cstheme="minorHAnsi"/>
                <w:color w:val="000000"/>
              </w:rPr>
              <w:instrText xml:space="preserve"> FORMCHECKBOX </w:instrText>
            </w:r>
            <w:r w:rsidR="00A669B0">
              <w:rPr>
                <w:rFonts w:cstheme="minorHAnsi"/>
                <w:color w:val="000000"/>
              </w:rPr>
            </w:r>
            <w:r w:rsidR="00A669B0">
              <w:rPr>
                <w:rFonts w:cstheme="minorHAnsi"/>
                <w:color w:val="000000"/>
              </w:rPr>
              <w:fldChar w:fldCharType="separate"/>
            </w:r>
            <w:r w:rsidRPr="00030A4C">
              <w:rPr>
                <w:rFonts w:cstheme="minorHAnsi"/>
                <w:color w:val="000000"/>
              </w:rPr>
              <w:fldChar w:fldCharType="end"/>
            </w:r>
          </w:p>
        </w:tc>
      </w:tr>
      <w:tr w:rsidR="00BA2C10" w:rsidRPr="00030A4C" w14:paraId="509A303F" w14:textId="77777777" w:rsidTr="004C4A9A">
        <w:trPr>
          <w:trHeight w:val="901"/>
          <w:jc w:val="center"/>
        </w:trPr>
        <w:tc>
          <w:tcPr>
            <w:tcW w:w="6361" w:type="dxa"/>
          </w:tcPr>
          <w:p w14:paraId="056A811C" w14:textId="77777777" w:rsidR="00BA2C10" w:rsidRPr="00E35A09" w:rsidRDefault="00BA2C10" w:rsidP="00BA2C10">
            <w:pPr>
              <w:pStyle w:val="ListParagraph"/>
              <w:numPr>
                <w:ilvl w:val="0"/>
                <w:numId w:val="12"/>
              </w:numPr>
              <w:spacing w:after="0" w:line="276" w:lineRule="auto"/>
              <w:contextualSpacing/>
              <w:rPr>
                <w:rStyle w:val="Emphasis"/>
                <w:rFonts w:cstheme="minorHAnsi"/>
                <w:i w:val="0"/>
                <w:iCs w:val="0"/>
              </w:rPr>
            </w:pPr>
            <w:r w:rsidRPr="0085199C">
              <w:rPr>
                <w:rStyle w:val="Emphasis"/>
                <w:rFonts w:cstheme="minorHAnsi"/>
              </w:rPr>
              <w:t xml:space="preserve">In the event that the Partner is a start-up and the above documents are not available, </w:t>
            </w:r>
            <w:r w:rsidRPr="00E35A09">
              <w:rPr>
                <w:rStyle w:val="Emphasis"/>
                <w:rFonts w:cstheme="minorHAnsi"/>
                <w:i w:val="0"/>
                <w:iCs w:val="0"/>
              </w:rPr>
              <w:t xml:space="preserve">the Partner shall provide the </w:t>
            </w:r>
            <w:r w:rsidRPr="00E35A09">
              <w:rPr>
                <w:rStyle w:val="Emphasis"/>
                <w:rFonts w:cstheme="minorHAnsi"/>
                <w:b/>
                <w:bCs/>
                <w:i w:val="0"/>
                <w:iCs w:val="0"/>
              </w:rPr>
              <w:t>financial projections</w:t>
            </w:r>
            <w:r w:rsidRPr="00E35A09">
              <w:rPr>
                <w:rStyle w:val="Emphasis"/>
                <w:rFonts w:cstheme="minorHAnsi"/>
                <w:i w:val="0"/>
                <w:iCs w:val="0"/>
              </w:rPr>
              <w:t xml:space="preserve"> for three (3) years signed by an auditor, including:</w:t>
            </w:r>
          </w:p>
          <w:p w14:paraId="61E7CF02" w14:textId="77777777" w:rsidR="00BA2C10" w:rsidRPr="00E35A09" w:rsidRDefault="00BA2C10" w:rsidP="00BA2C10">
            <w:pPr>
              <w:numPr>
                <w:ilvl w:val="0"/>
                <w:numId w:val="11"/>
              </w:numPr>
              <w:spacing w:after="0" w:line="276" w:lineRule="auto"/>
              <w:ind w:left="1701"/>
              <w:rPr>
                <w:rStyle w:val="Emphasis"/>
                <w:rFonts w:cstheme="minorHAnsi"/>
                <w:i w:val="0"/>
                <w:iCs w:val="0"/>
              </w:rPr>
            </w:pPr>
            <w:r w:rsidRPr="00E35A09">
              <w:rPr>
                <w:rStyle w:val="Emphasis"/>
                <w:rFonts w:cstheme="minorHAnsi"/>
                <w:i w:val="0"/>
                <w:iCs w:val="0"/>
              </w:rPr>
              <w:t xml:space="preserve">an income statement, </w:t>
            </w:r>
          </w:p>
          <w:p w14:paraId="14FD76A4" w14:textId="77777777" w:rsidR="00BA2C10" w:rsidRPr="00E35A09" w:rsidRDefault="00BA2C10" w:rsidP="00BA2C10">
            <w:pPr>
              <w:numPr>
                <w:ilvl w:val="0"/>
                <w:numId w:val="11"/>
              </w:numPr>
              <w:spacing w:after="0" w:line="276" w:lineRule="auto"/>
              <w:ind w:left="1701"/>
              <w:rPr>
                <w:rStyle w:val="Emphasis"/>
                <w:rFonts w:cstheme="minorHAnsi"/>
                <w:i w:val="0"/>
                <w:iCs w:val="0"/>
              </w:rPr>
            </w:pPr>
            <w:r w:rsidRPr="00E35A09">
              <w:rPr>
                <w:rStyle w:val="Emphasis"/>
                <w:rFonts w:cstheme="minorHAnsi"/>
                <w:i w:val="0"/>
                <w:iCs w:val="0"/>
              </w:rPr>
              <w:t>a cash flow statement, and</w:t>
            </w:r>
          </w:p>
          <w:p w14:paraId="5ABD2F2B" w14:textId="77777777" w:rsidR="00BA2C10" w:rsidRPr="00F26474" w:rsidRDefault="00BA2C10" w:rsidP="00BA2C10">
            <w:pPr>
              <w:numPr>
                <w:ilvl w:val="0"/>
                <w:numId w:val="11"/>
              </w:numPr>
              <w:spacing w:after="0" w:line="276" w:lineRule="auto"/>
              <w:ind w:left="1701"/>
              <w:rPr>
                <w:rFonts w:cstheme="minorHAnsi"/>
                <w:iCs/>
              </w:rPr>
            </w:pPr>
            <w:r w:rsidRPr="00E35A09">
              <w:rPr>
                <w:rStyle w:val="Emphasis"/>
                <w:rFonts w:cstheme="minorHAnsi"/>
                <w:i w:val="0"/>
                <w:iCs w:val="0"/>
              </w:rPr>
              <w:t>a statement of financial position</w:t>
            </w:r>
          </w:p>
        </w:tc>
        <w:tc>
          <w:tcPr>
            <w:tcW w:w="944" w:type="dxa"/>
            <w:vAlign w:val="center"/>
          </w:tcPr>
          <w:p w14:paraId="26C76A4D" w14:textId="77777777" w:rsidR="00BA2C10" w:rsidRPr="00030A4C" w:rsidRDefault="00BA2C10" w:rsidP="004C4A9A">
            <w:pPr>
              <w:jc w:val="center"/>
              <w:rPr>
                <w:rFonts w:cstheme="minorHAnsi"/>
                <w:color w:val="000000"/>
              </w:rPr>
            </w:pPr>
            <w:r w:rsidRPr="00030A4C">
              <w:rPr>
                <w:rFonts w:cstheme="minorHAnsi"/>
                <w:color w:val="000000"/>
              </w:rPr>
              <w:fldChar w:fldCharType="begin">
                <w:ffData>
                  <w:name w:val="Check69"/>
                  <w:enabled/>
                  <w:calcOnExit w:val="0"/>
                  <w:checkBox>
                    <w:sizeAuto/>
                    <w:default w:val="0"/>
                  </w:checkBox>
                </w:ffData>
              </w:fldChar>
            </w:r>
            <w:r w:rsidRPr="00030A4C">
              <w:rPr>
                <w:rFonts w:cstheme="minorHAnsi"/>
                <w:color w:val="000000"/>
              </w:rPr>
              <w:instrText xml:space="preserve"> FORMCHECKBOX </w:instrText>
            </w:r>
            <w:r w:rsidR="00A669B0">
              <w:rPr>
                <w:rFonts w:cstheme="minorHAnsi"/>
                <w:color w:val="000000"/>
              </w:rPr>
            </w:r>
            <w:r w:rsidR="00A669B0">
              <w:rPr>
                <w:rFonts w:cstheme="minorHAnsi"/>
                <w:color w:val="000000"/>
              </w:rPr>
              <w:fldChar w:fldCharType="separate"/>
            </w:r>
            <w:r w:rsidRPr="00030A4C">
              <w:rPr>
                <w:rFonts w:cstheme="minorHAnsi"/>
                <w:color w:val="000000"/>
              </w:rPr>
              <w:fldChar w:fldCharType="end"/>
            </w:r>
          </w:p>
        </w:tc>
        <w:tc>
          <w:tcPr>
            <w:tcW w:w="944" w:type="dxa"/>
            <w:vAlign w:val="center"/>
          </w:tcPr>
          <w:p w14:paraId="4B45D21B" w14:textId="77777777" w:rsidR="00BA2C10" w:rsidRPr="00030A4C" w:rsidRDefault="00BA2C10" w:rsidP="004C4A9A">
            <w:pPr>
              <w:jc w:val="center"/>
              <w:rPr>
                <w:rFonts w:cstheme="minorHAnsi"/>
                <w:color w:val="000000"/>
              </w:rPr>
            </w:pPr>
            <w:r w:rsidRPr="00030A4C">
              <w:rPr>
                <w:rFonts w:cstheme="minorHAnsi"/>
                <w:color w:val="000000"/>
              </w:rPr>
              <w:fldChar w:fldCharType="begin">
                <w:ffData>
                  <w:name w:val="Check70"/>
                  <w:enabled/>
                  <w:calcOnExit w:val="0"/>
                  <w:checkBox>
                    <w:sizeAuto/>
                    <w:default w:val="0"/>
                  </w:checkBox>
                </w:ffData>
              </w:fldChar>
            </w:r>
            <w:r w:rsidRPr="00030A4C">
              <w:rPr>
                <w:rFonts w:cstheme="minorHAnsi"/>
                <w:color w:val="000000"/>
              </w:rPr>
              <w:instrText xml:space="preserve"> FORMCHECKBOX </w:instrText>
            </w:r>
            <w:r w:rsidR="00A669B0">
              <w:rPr>
                <w:rFonts w:cstheme="minorHAnsi"/>
                <w:color w:val="000000"/>
              </w:rPr>
            </w:r>
            <w:r w:rsidR="00A669B0">
              <w:rPr>
                <w:rFonts w:cstheme="minorHAnsi"/>
                <w:color w:val="000000"/>
              </w:rPr>
              <w:fldChar w:fldCharType="separate"/>
            </w:r>
            <w:r w:rsidRPr="00030A4C">
              <w:rPr>
                <w:rFonts w:cstheme="minorHAnsi"/>
                <w:color w:val="000000"/>
              </w:rPr>
              <w:fldChar w:fldCharType="end"/>
            </w:r>
          </w:p>
        </w:tc>
      </w:tr>
      <w:tr w:rsidR="00BA2C10" w:rsidRPr="00030A4C" w14:paraId="0427BA2D" w14:textId="77777777" w:rsidTr="004C4A9A">
        <w:trPr>
          <w:trHeight w:val="901"/>
          <w:jc w:val="center"/>
        </w:trPr>
        <w:tc>
          <w:tcPr>
            <w:tcW w:w="6361" w:type="dxa"/>
          </w:tcPr>
          <w:p w14:paraId="4639C3F1" w14:textId="77777777" w:rsidR="00BA2C10" w:rsidRPr="00030A4C" w:rsidRDefault="00BA2C10" w:rsidP="00BA2C10">
            <w:pPr>
              <w:numPr>
                <w:ilvl w:val="0"/>
                <w:numId w:val="10"/>
              </w:numPr>
              <w:autoSpaceDE w:val="0"/>
              <w:autoSpaceDN w:val="0"/>
              <w:adjustRightInd w:val="0"/>
              <w:spacing w:after="0" w:line="240" w:lineRule="auto"/>
              <w:rPr>
                <w:rFonts w:cstheme="minorHAnsi"/>
              </w:rPr>
            </w:pPr>
            <w:r w:rsidRPr="00E35A09">
              <w:rPr>
                <w:rFonts w:cstheme="minorHAnsi"/>
                <w:b/>
                <w:bCs/>
              </w:rPr>
              <w:t>Management Accounts</w:t>
            </w:r>
            <w:r w:rsidRPr="00030A4C">
              <w:rPr>
                <w:rFonts w:cstheme="minorHAnsi"/>
              </w:rPr>
              <w:t xml:space="preserve"> for the current year </w:t>
            </w:r>
            <w:r w:rsidRPr="00030A4C">
              <w:rPr>
                <w:rStyle w:val="Emphasis"/>
                <w:rFonts w:cstheme="minorHAnsi"/>
              </w:rPr>
              <w:t>(except public entities)</w:t>
            </w:r>
          </w:p>
        </w:tc>
        <w:tc>
          <w:tcPr>
            <w:tcW w:w="944" w:type="dxa"/>
            <w:vAlign w:val="center"/>
          </w:tcPr>
          <w:p w14:paraId="311ED356" w14:textId="77777777" w:rsidR="00BA2C10" w:rsidRPr="00030A4C" w:rsidRDefault="00BA2C10" w:rsidP="004C4A9A">
            <w:pPr>
              <w:jc w:val="center"/>
              <w:rPr>
                <w:rFonts w:cstheme="minorHAnsi"/>
                <w:color w:val="000000"/>
              </w:rPr>
            </w:pPr>
            <w:r w:rsidRPr="00030A4C">
              <w:rPr>
                <w:rFonts w:cstheme="minorHAnsi"/>
                <w:color w:val="000000"/>
              </w:rPr>
              <w:fldChar w:fldCharType="begin">
                <w:ffData>
                  <w:name w:val="Check69"/>
                  <w:enabled/>
                  <w:calcOnExit w:val="0"/>
                  <w:checkBox>
                    <w:sizeAuto/>
                    <w:default w:val="0"/>
                  </w:checkBox>
                </w:ffData>
              </w:fldChar>
            </w:r>
            <w:r w:rsidRPr="00030A4C">
              <w:rPr>
                <w:rFonts w:cstheme="minorHAnsi"/>
                <w:color w:val="000000"/>
              </w:rPr>
              <w:instrText xml:space="preserve"> FORMCHECKBOX </w:instrText>
            </w:r>
            <w:r w:rsidR="00A669B0">
              <w:rPr>
                <w:rFonts w:cstheme="minorHAnsi"/>
                <w:color w:val="000000"/>
              </w:rPr>
            </w:r>
            <w:r w:rsidR="00A669B0">
              <w:rPr>
                <w:rFonts w:cstheme="minorHAnsi"/>
                <w:color w:val="000000"/>
              </w:rPr>
              <w:fldChar w:fldCharType="separate"/>
            </w:r>
            <w:r w:rsidRPr="00030A4C">
              <w:rPr>
                <w:rFonts w:cstheme="minorHAnsi"/>
                <w:color w:val="000000"/>
              </w:rPr>
              <w:fldChar w:fldCharType="end"/>
            </w:r>
          </w:p>
        </w:tc>
        <w:tc>
          <w:tcPr>
            <w:tcW w:w="944" w:type="dxa"/>
            <w:vAlign w:val="center"/>
          </w:tcPr>
          <w:p w14:paraId="069E5B78" w14:textId="77777777" w:rsidR="00BA2C10" w:rsidRPr="00030A4C" w:rsidRDefault="00BA2C10" w:rsidP="004C4A9A">
            <w:pPr>
              <w:jc w:val="center"/>
              <w:rPr>
                <w:rFonts w:cstheme="minorHAnsi"/>
                <w:color w:val="000000"/>
              </w:rPr>
            </w:pPr>
            <w:r w:rsidRPr="00030A4C">
              <w:rPr>
                <w:rFonts w:cstheme="minorHAnsi"/>
                <w:color w:val="000000"/>
              </w:rPr>
              <w:fldChar w:fldCharType="begin">
                <w:ffData>
                  <w:name w:val="Check70"/>
                  <w:enabled/>
                  <w:calcOnExit w:val="0"/>
                  <w:checkBox>
                    <w:sizeAuto/>
                    <w:default w:val="0"/>
                  </w:checkBox>
                </w:ffData>
              </w:fldChar>
            </w:r>
            <w:r w:rsidRPr="00030A4C">
              <w:rPr>
                <w:rFonts w:cstheme="minorHAnsi"/>
                <w:color w:val="000000"/>
              </w:rPr>
              <w:instrText xml:space="preserve"> FORMCHECKBOX </w:instrText>
            </w:r>
            <w:r w:rsidR="00A669B0">
              <w:rPr>
                <w:rFonts w:cstheme="minorHAnsi"/>
                <w:color w:val="000000"/>
              </w:rPr>
            </w:r>
            <w:r w:rsidR="00A669B0">
              <w:rPr>
                <w:rFonts w:cstheme="minorHAnsi"/>
                <w:color w:val="000000"/>
              </w:rPr>
              <w:fldChar w:fldCharType="separate"/>
            </w:r>
            <w:r w:rsidRPr="00030A4C">
              <w:rPr>
                <w:rFonts w:cstheme="minorHAnsi"/>
                <w:color w:val="000000"/>
              </w:rPr>
              <w:fldChar w:fldCharType="end"/>
            </w:r>
          </w:p>
        </w:tc>
      </w:tr>
      <w:tr w:rsidR="00BA2C10" w:rsidRPr="00030A4C" w14:paraId="55AE168A" w14:textId="77777777" w:rsidTr="004C4A9A">
        <w:trPr>
          <w:trHeight w:val="654"/>
          <w:jc w:val="center"/>
        </w:trPr>
        <w:tc>
          <w:tcPr>
            <w:tcW w:w="6361" w:type="dxa"/>
          </w:tcPr>
          <w:p w14:paraId="031E10F1" w14:textId="77777777" w:rsidR="00BA2C10" w:rsidRPr="00E35A09" w:rsidRDefault="00BA2C10" w:rsidP="00BA2C10">
            <w:pPr>
              <w:numPr>
                <w:ilvl w:val="0"/>
                <w:numId w:val="10"/>
              </w:numPr>
              <w:autoSpaceDE w:val="0"/>
              <w:autoSpaceDN w:val="0"/>
              <w:adjustRightInd w:val="0"/>
              <w:spacing w:after="0" w:line="240" w:lineRule="auto"/>
              <w:rPr>
                <w:rFonts w:cstheme="minorHAnsi"/>
                <w:b/>
              </w:rPr>
            </w:pPr>
            <w:r w:rsidRPr="00E35A09">
              <w:rPr>
                <w:rFonts w:cstheme="minorHAnsi"/>
                <w:b/>
                <w:i/>
                <w:iCs/>
              </w:rPr>
              <w:t xml:space="preserve">De minimis </w:t>
            </w:r>
            <w:r w:rsidRPr="00E35A09">
              <w:rPr>
                <w:rFonts w:cstheme="minorHAnsi"/>
                <w:b/>
              </w:rPr>
              <w:t>Declaration</w:t>
            </w:r>
            <w:r w:rsidRPr="00E35A09">
              <w:rPr>
                <w:rFonts w:cstheme="minorHAnsi"/>
                <w:b/>
                <w:i/>
                <w:iCs/>
              </w:rPr>
              <w:t xml:space="preserve"> </w:t>
            </w:r>
          </w:p>
          <w:p w14:paraId="337C90B1" w14:textId="77777777" w:rsidR="00BA2C10" w:rsidRPr="00E35A09" w:rsidRDefault="00BA2C10" w:rsidP="002A1ACC">
            <w:pPr>
              <w:autoSpaceDE w:val="0"/>
              <w:autoSpaceDN w:val="0"/>
              <w:adjustRightInd w:val="0"/>
              <w:spacing w:after="0" w:line="240" w:lineRule="auto"/>
              <w:ind w:left="720"/>
              <w:rPr>
                <w:rFonts w:cstheme="minorHAnsi"/>
                <w:bCs/>
                <w:i/>
                <w:iCs/>
              </w:rPr>
            </w:pPr>
            <w:r w:rsidRPr="00E35A09">
              <w:rPr>
                <w:rFonts w:cstheme="minorHAnsi"/>
                <w:bCs/>
                <w:i/>
                <w:iCs/>
              </w:rPr>
              <w:t xml:space="preserve">(if applying under option A- De minimis) </w:t>
            </w:r>
          </w:p>
        </w:tc>
        <w:tc>
          <w:tcPr>
            <w:tcW w:w="944" w:type="dxa"/>
            <w:vAlign w:val="center"/>
          </w:tcPr>
          <w:p w14:paraId="24D41136" w14:textId="7D8D5BAF" w:rsidR="00BA2C10" w:rsidRPr="00030A4C" w:rsidRDefault="00BA2C10" w:rsidP="004C4A9A">
            <w:pPr>
              <w:jc w:val="center"/>
              <w:rPr>
                <w:rFonts w:cstheme="minorHAnsi"/>
                <w:color w:val="000000"/>
              </w:rPr>
            </w:pPr>
            <w:r w:rsidRPr="00030A4C">
              <w:rPr>
                <w:rFonts w:cstheme="minorHAnsi"/>
                <w:color w:val="000000"/>
              </w:rPr>
              <w:fldChar w:fldCharType="begin">
                <w:ffData>
                  <w:name w:val="Check71"/>
                  <w:enabled/>
                  <w:calcOnExit w:val="0"/>
                  <w:checkBox>
                    <w:sizeAuto/>
                    <w:default w:val="0"/>
                    <w:checked w:val="0"/>
                  </w:checkBox>
                </w:ffData>
              </w:fldChar>
            </w:r>
            <w:r w:rsidRPr="00030A4C">
              <w:rPr>
                <w:rFonts w:cstheme="minorHAnsi"/>
                <w:color w:val="000000"/>
              </w:rPr>
              <w:instrText xml:space="preserve"> FORMCHECKBOX </w:instrText>
            </w:r>
            <w:r w:rsidR="00A669B0">
              <w:rPr>
                <w:rFonts w:cstheme="minorHAnsi"/>
                <w:color w:val="000000"/>
              </w:rPr>
            </w:r>
            <w:r w:rsidR="00A669B0">
              <w:rPr>
                <w:rFonts w:cstheme="minorHAnsi"/>
                <w:color w:val="000000"/>
              </w:rPr>
              <w:fldChar w:fldCharType="separate"/>
            </w:r>
            <w:r w:rsidRPr="00030A4C">
              <w:rPr>
                <w:rFonts w:cstheme="minorHAnsi"/>
                <w:color w:val="000000"/>
              </w:rPr>
              <w:fldChar w:fldCharType="end"/>
            </w:r>
          </w:p>
        </w:tc>
        <w:tc>
          <w:tcPr>
            <w:tcW w:w="944" w:type="dxa"/>
            <w:vAlign w:val="center"/>
          </w:tcPr>
          <w:p w14:paraId="152F6122" w14:textId="4A005459" w:rsidR="00BA2C10" w:rsidRPr="00030A4C" w:rsidRDefault="00BA2C10" w:rsidP="004C4A9A">
            <w:pPr>
              <w:jc w:val="center"/>
              <w:rPr>
                <w:rFonts w:cstheme="minorHAnsi"/>
                <w:color w:val="000000"/>
              </w:rPr>
            </w:pPr>
            <w:r w:rsidRPr="00030A4C">
              <w:rPr>
                <w:rFonts w:cstheme="minorHAnsi"/>
                <w:color w:val="000000"/>
              </w:rPr>
              <w:fldChar w:fldCharType="begin">
                <w:ffData>
                  <w:name w:val="Check66"/>
                  <w:enabled/>
                  <w:calcOnExit w:val="0"/>
                  <w:checkBox>
                    <w:sizeAuto/>
                    <w:default w:val="0"/>
                    <w:checked w:val="0"/>
                  </w:checkBox>
                </w:ffData>
              </w:fldChar>
            </w:r>
            <w:r w:rsidRPr="00030A4C">
              <w:rPr>
                <w:rFonts w:cstheme="minorHAnsi"/>
                <w:color w:val="000000"/>
              </w:rPr>
              <w:instrText xml:space="preserve"> FORMCHECKBOX </w:instrText>
            </w:r>
            <w:r w:rsidR="00A669B0">
              <w:rPr>
                <w:rFonts w:cstheme="minorHAnsi"/>
                <w:color w:val="000000"/>
              </w:rPr>
            </w:r>
            <w:r w:rsidR="00A669B0">
              <w:rPr>
                <w:rFonts w:cstheme="minorHAnsi"/>
                <w:color w:val="000000"/>
              </w:rPr>
              <w:fldChar w:fldCharType="separate"/>
            </w:r>
            <w:r w:rsidRPr="00030A4C">
              <w:rPr>
                <w:rFonts w:cstheme="minorHAnsi"/>
                <w:color w:val="000000"/>
              </w:rPr>
              <w:fldChar w:fldCharType="end"/>
            </w:r>
          </w:p>
        </w:tc>
      </w:tr>
      <w:tr w:rsidR="00BA2C10" w:rsidRPr="00030A4C" w14:paraId="500D76D4" w14:textId="77777777" w:rsidTr="004C4A9A">
        <w:trPr>
          <w:trHeight w:val="901"/>
          <w:jc w:val="center"/>
        </w:trPr>
        <w:tc>
          <w:tcPr>
            <w:tcW w:w="6361" w:type="dxa"/>
          </w:tcPr>
          <w:p w14:paraId="12A38706" w14:textId="77777777" w:rsidR="00BA2C10" w:rsidRPr="005919D7" w:rsidRDefault="00BA2C10" w:rsidP="00BA2C10">
            <w:pPr>
              <w:numPr>
                <w:ilvl w:val="0"/>
                <w:numId w:val="10"/>
              </w:numPr>
              <w:autoSpaceDE w:val="0"/>
              <w:autoSpaceDN w:val="0"/>
              <w:adjustRightInd w:val="0"/>
              <w:spacing w:after="0" w:line="240" w:lineRule="auto"/>
              <w:rPr>
                <w:rFonts w:cstheme="minorHAnsi"/>
                <w:bCs/>
                <w:i/>
                <w:iCs/>
              </w:rPr>
            </w:pPr>
            <w:r w:rsidRPr="00E35A09">
              <w:rPr>
                <w:rFonts w:cstheme="minorHAnsi"/>
                <w:b/>
              </w:rPr>
              <w:t>State Aid not applicable declaration</w:t>
            </w:r>
            <w:r w:rsidRPr="00030A4C">
              <w:rPr>
                <w:rFonts w:cstheme="minorHAnsi"/>
                <w:bCs/>
              </w:rPr>
              <w:t xml:space="preserve"> for a public </w:t>
            </w:r>
            <w:r>
              <w:rPr>
                <w:rFonts w:cstheme="minorHAnsi"/>
                <w:bCs/>
              </w:rPr>
              <w:t>research and knowledge dissemination organisation</w:t>
            </w:r>
          </w:p>
          <w:p w14:paraId="267FB152" w14:textId="6E4E1482" w:rsidR="00BA2C10" w:rsidRPr="00E35A09" w:rsidRDefault="00BA2C10" w:rsidP="002A1ACC">
            <w:pPr>
              <w:autoSpaceDE w:val="0"/>
              <w:autoSpaceDN w:val="0"/>
              <w:adjustRightInd w:val="0"/>
              <w:spacing w:after="0" w:line="240" w:lineRule="auto"/>
              <w:ind w:left="720"/>
              <w:rPr>
                <w:rFonts w:cstheme="minorHAnsi"/>
                <w:bCs/>
                <w:i/>
                <w:iCs/>
              </w:rPr>
            </w:pPr>
            <w:r w:rsidRPr="00E35A09">
              <w:rPr>
                <w:rFonts w:cstheme="minorHAnsi"/>
                <w:bCs/>
                <w:i/>
                <w:iCs/>
              </w:rPr>
              <w:t>(if applying under Option B</w:t>
            </w:r>
            <w:r w:rsidR="00E35A09" w:rsidRPr="00E35A09">
              <w:rPr>
                <w:rFonts w:cstheme="minorHAnsi"/>
                <w:bCs/>
                <w:i/>
                <w:iCs/>
              </w:rPr>
              <w:t xml:space="preserve"> as a research and knowledge dissemination organisation</w:t>
            </w:r>
            <w:r w:rsidRPr="00E35A09">
              <w:rPr>
                <w:rFonts w:cstheme="minorHAnsi"/>
                <w:bCs/>
                <w:i/>
                <w:iCs/>
              </w:rPr>
              <w:t>)</w:t>
            </w:r>
          </w:p>
        </w:tc>
        <w:tc>
          <w:tcPr>
            <w:tcW w:w="944" w:type="dxa"/>
            <w:vAlign w:val="center"/>
          </w:tcPr>
          <w:p w14:paraId="3A70C44E" w14:textId="20391C53" w:rsidR="00BA2C10" w:rsidRPr="00030A4C" w:rsidRDefault="00BA2C10" w:rsidP="004C4A9A">
            <w:pPr>
              <w:jc w:val="center"/>
              <w:rPr>
                <w:rFonts w:cstheme="minorHAnsi"/>
                <w:color w:val="000000"/>
              </w:rPr>
            </w:pPr>
            <w:r w:rsidRPr="00030A4C">
              <w:rPr>
                <w:rFonts w:cstheme="minorHAnsi"/>
                <w:color w:val="000000"/>
              </w:rPr>
              <w:fldChar w:fldCharType="begin">
                <w:ffData>
                  <w:name w:val="Check71"/>
                  <w:enabled/>
                  <w:calcOnExit w:val="0"/>
                  <w:checkBox>
                    <w:sizeAuto/>
                    <w:default w:val="0"/>
                    <w:checked w:val="0"/>
                  </w:checkBox>
                </w:ffData>
              </w:fldChar>
            </w:r>
            <w:r w:rsidRPr="00030A4C">
              <w:rPr>
                <w:rFonts w:cstheme="minorHAnsi"/>
                <w:color w:val="000000"/>
              </w:rPr>
              <w:instrText xml:space="preserve"> FORMCHECKBOX </w:instrText>
            </w:r>
            <w:r w:rsidR="00A669B0">
              <w:rPr>
                <w:rFonts w:cstheme="minorHAnsi"/>
                <w:color w:val="000000"/>
              </w:rPr>
            </w:r>
            <w:r w:rsidR="00A669B0">
              <w:rPr>
                <w:rFonts w:cstheme="minorHAnsi"/>
                <w:color w:val="000000"/>
              </w:rPr>
              <w:fldChar w:fldCharType="separate"/>
            </w:r>
            <w:r w:rsidRPr="00030A4C">
              <w:rPr>
                <w:rFonts w:cstheme="minorHAnsi"/>
                <w:color w:val="000000"/>
              </w:rPr>
              <w:fldChar w:fldCharType="end"/>
            </w:r>
          </w:p>
        </w:tc>
        <w:tc>
          <w:tcPr>
            <w:tcW w:w="944" w:type="dxa"/>
            <w:vAlign w:val="center"/>
          </w:tcPr>
          <w:p w14:paraId="1C24EFBA" w14:textId="1808AF48" w:rsidR="00BA2C10" w:rsidRPr="00030A4C" w:rsidRDefault="00BA2C10" w:rsidP="004C4A9A">
            <w:pPr>
              <w:jc w:val="center"/>
              <w:rPr>
                <w:rFonts w:cstheme="minorHAnsi"/>
                <w:color w:val="000000"/>
              </w:rPr>
            </w:pPr>
            <w:r w:rsidRPr="00030A4C">
              <w:rPr>
                <w:rFonts w:cstheme="minorHAnsi"/>
                <w:color w:val="000000"/>
              </w:rPr>
              <w:fldChar w:fldCharType="begin">
                <w:ffData>
                  <w:name w:val="Check66"/>
                  <w:enabled/>
                  <w:calcOnExit w:val="0"/>
                  <w:checkBox>
                    <w:sizeAuto/>
                    <w:default w:val="0"/>
                    <w:checked w:val="0"/>
                  </w:checkBox>
                </w:ffData>
              </w:fldChar>
            </w:r>
            <w:r w:rsidRPr="00030A4C">
              <w:rPr>
                <w:rFonts w:cstheme="minorHAnsi"/>
                <w:color w:val="000000"/>
              </w:rPr>
              <w:instrText xml:space="preserve"> FORMCHECKBOX </w:instrText>
            </w:r>
            <w:r w:rsidR="00A669B0">
              <w:rPr>
                <w:rFonts w:cstheme="minorHAnsi"/>
                <w:color w:val="000000"/>
              </w:rPr>
            </w:r>
            <w:r w:rsidR="00A669B0">
              <w:rPr>
                <w:rFonts w:cstheme="minorHAnsi"/>
                <w:color w:val="000000"/>
              </w:rPr>
              <w:fldChar w:fldCharType="separate"/>
            </w:r>
            <w:r w:rsidRPr="00030A4C">
              <w:rPr>
                <w:rFonts w:cstheme="minorHAnsi"/>
                <w:color w:val="000000"/>
              </w:rPr>
              <w:fldChar w:fldCharType="end"/>
            </w:r>
          </w:p>
        </w:tc>
      </w:tr>
      <w:tr w:rsidR="00BA2C10" w:rsidRPr="00030A4C" w14:paraId="1B84F90F" w14:textId="77777777" w:rsidTr="004C4A9A">
        <w:trPr>
          <w:trHeight w:val="901"/>
          <w:jc w:val="center"/>
        </w:trPr>
        <w:tc>
          <w:tcPr>
            <w:tcW w:w="6361" w:type="dxa"/>
          </w:tcPr>
          <w:p w14:paraId="2F948F10" w14:textId="77777777" w:rsidR="00BA2C10" w:rsidRPr="00030A4C" w:rsidRDefault="00BA2C10" w:rsidP="00BA2C10">
            <w:pPr>
              <w:numPr>
                <w:ilvl w:val="0"/>
                <w:numId w:val="10"/>
              </w:numPr>
              <w:autoSpaceDE w:val="0"/>
              <w:autoSpaceDN w:val="0"/>
              <w:adjustRightInd w:val="0"/>
              <w:spacing w:after="0" w:line="240" w:lineRule="auto"/>
              <w:rPr>
                <w:rFonts w:cstheme="minorHAnsi"/>
                <w:bCs/>
                <w:i/>
                <w:iCs/>
              </w:rPr>
            </w:pPr>
            <w:r w:rsidRPr="00E35A09">
              <w:rPr>
                <w:rFonts w:cstheme="minorHAnsi"/>
                <w:b/>
              </w:rPr>
              <w:t>State Aid not applicable declaration</w:t>
            </w:r>
            <w:r w:rsidRPr="00030A4C">
              <w:rPr>
                <w:rFonts w:cstheme="minorHAnsi"/>
                <w:bCs/>
              </w:rPr>
              <w:t xml:space="preserve"> for public entities </w:t>
            </w:r>
            <w:r w:rsidRPr="00E35A09">
              <w:rPr>
                <w:rFonts w:cstheme="minorHAnsi"/>
                <w:bCs/>
                <w:i/>
                <w:iCs/>
              </w:rPr>
              <w:t>(if applying under Option B as a public entity)</w:t>
            </w:r>
          </w:p>
        </w:tc>
        <w:tc>
          <w:tcPr>
            <w:tcW w:w="944" w:type="dxa"/>
            <w:vAlign w:val="center"/>
          </w:tcPr>
          <w:p w14:paraId="6CD3C740" w14:textId="0AC21153" w:rsidR="00BA2C10" w:rsidRPr="00030A4C" w:rsidRDefault="00BA2C10" w:rsidP="004C4A9A">
            <w:pPr>
              <w:jc w:val="center"/>
              <w:rPr>
                <w:rFonts w:cstheme="minorHAnsi"/>
                <w:color w:val="000000"/>
              </w:rPr>
            </w:pPr>
            <w:r w:rsidRPr="00030A4C">
              <w:rPr>
                <w:rFonts w:cstheme="minorHAnsi"/>
                <w:color w:val="000000"/>
              </w:rPr>
              <w:fldChar w:fldCharType="begin">
                <w:ffData>
                  <w:name w:val="Check71"/>
                  <w:enabled/>
                  <w:calcOnExit w:val="0"/>
                  <w:checkBox>
                    <w:sizeAuto/>
                    <w:default w:val="0"/>
                    <w:checked w:val="0"/>
                  </w:checkBox>
                </w:ffData>
              </w:fldChar>
            </w:r>
            <w:r w:rsidRPr="00030A4C">
              <w:rPr>
                <w:rFonts w:cstheme="minorHAnsi"/>
                <w:color w:val="000000"/>
              </w:rPr>
              <w:instrText xml:space="preserve"> FORMCHECKBOX </w:instrText>
            </w:r>
            <w:r w:rsidR="00A669B0">
              <w:rPr>
                <w:rFonts w:cstheme="minorHAnsi"/>
                <w:color w:val="000000"/>
              </w:rPr>
            </w:r>
            <w:r w:rsidR="00A669B0">
              <w:rPr>
                <w:rFonts w:cstheme="minorHAnsi"/>
                <w:color w:val="000000"/>
              </w:rPr>
              <w:fldChar w:fldCharType="separate"/>
            </w:r>
            <w:r w:rsidRPr="00030A4C">
              <w:rPr>
                <w:rFonts w:cstheme="minorHAnsi"/>
                <w:color w:val="000000"/>
              </w:rPr>
              <w:fldChar w:fldCharType="end"/>
            </w:r>
          </w:p>
        </w:tc>
        <w:tc>
          <w:tcPr>
            <w:tcW w:w="944" w:type="dxa"/>
            <w:vAlign w:val="center"/>
          </w:tcPr>
          <w:p w14:paraId="2672C1E3" w14:textId="521F5B91" w:rsidR="00BA2C10" w:rsidRPr="00030A4C" w:rsidRDefault="00BA2C10" w:rsidP="004C4A9A">
            <w:pPr>
              <w:jc w:val="center"/>
              <w:rPr>
                <w:rFonts w:cstheme="minorHAnsi"/>
                <w:color w:val="000000"/>
              </w:rPr>
            </w:pPr>
            <w:r w:rsidRPr="00030A4C">
              <w:rPr>
                <w:rFonts w:cstheme="minorHAnsi"/>
                <w:color w:val="000000"/>
              </w:rPr>
              <w:fldChar w:fldCharType="begin">
                <w:ffData>
                  <w:name w:val="Check66"/>
                  <w:enabled/>
                  <w:calcOnExit w:val="0"/>
                  <w:checkBox>
                    <w:sizeAuto/>
                    <w:default w:val="0"/>
                    <w:checked w:val="0"/>
                  </w:checkBox>
                </w:ffData>
              </w:fldChar>
            </w:r>
            <w:r w:rsidRPr="00030A4C">
              <w:rPr>
                <w:rFonts w:cstheme="minorHAnsi"/>
                <w:color w:val="000000"/>
              </w:rPr>
              <w:instrText xml:space="preserve"> FORMCHECKBOX </w:instrText>
            </w:r>
            <w:r w:rsidR="00A669B0">
              <w:rPr>
                <w:rFonts w:cstheme="minorHAnsi"/>
                <w:color w:val="000000"/>
              </w:rPr>
            </w:r>
            <w:r w:rsidR="00A669B0">
              <w:rPr>
                <w:rFonts w:cstheme="minorHAnsi"/>
                <w:color w:val="000000"/>
              </w:rPr>
              <w:fldChar w:fldCharType="separate"/>
            </w:r>
            <w:r w:rsidRPr="00030A4C">
              <w:rPr>
                <w:rFonts w:cstheme="minorHAnsi"/>
                <w:color w:val="000000"/>
              </w:rPr>
              <w:fldChar w:fldCharType="end"/>
            </w:r>
          </w:p>
        </w:tc>
      </w:tr>
      <w:tr w:rsidR="00A669B0" w:rsidRPr="00030A4C" w14:paraId="25ABFF59" w14:textId="77777777" w:rsidTr="004C4A9A">
        <w:trPr>
          <w:trHeight w:val="901"/>
          <w:jc w:val="center"/>
        </w:trPr>
        <w:tc>
          <w:tcPr>
            <w:tcW w:w="6361" w:type="dxa"/>
          </w:tcPr>
          <w:p w14:paraId="1F84B87C" w14:textId="582ED2C2" w:rsidR="00A669B0" w:rsidRPr="00E35A09" w:rsidRDefault="00A669B0" w:rsidP="00A669B0">
            <w:pPr>
              <w:numPr>
                <w:ilvl w:val="0"/>
                <w:numId w:val="10"/>
              </w:numPr>
              <w:autoSpaceDE w:val="0"/>
              <w:autoSpaceDN w:val="0"/>
              <w:adjustRightInd w:val="0"/>
              <w:spacing w:after="0" w:line="240" w:lineRule="auto"/>
              <w:rPr>
                <w:rFonts w:cstheme="minorHAnsi"/>
                <w:b/>
              </w:rPr>
            </w:pPr>
            <w:r>
              <w:rPr>
                <w:rFonts w:cstheme="minorHAnsi"/>
                <w:b/>
              </w:rPr>
              <w:t xml:space="preserve">Indirect State Aid Decalration </w:t>
            </w:r>
            <w:r>
              <w:rPr>
                <w:rFonts w:cstheme="minorHAnsi"/>
                <w:bCs/>
                <w:i/>
                <w:iCs/>
              </w:rPr>
              <w:t>for consortia consisting of at least one Option A and one Option B participants.</w:t>
            </w:r>
          </w:p>
        </w:tc>
        <w:tc>
          <w:tcPr>
            <w:tcW w:w="944" w:type="dxa"/>
            <w:vAlign w:val="center"/>
          </w:tcPr>
          <w:p w14:paraId="41A639B3" w14:textId="52D9D352" w:rsidR="00A669B0" w:rsidRPr="00030A4C" w:rsidRDefault="00A669B0" w:rsidP="00A669B0">
            <w:pPr>
              <w:jc w:val="center"/>
              <w:rPr>
                <w:rFonts w:cstheme="minorHAnsi"/>
                <w:color w:val="000000"/>
              </w:rPr>
            </w:pPr>
            <w:r w:rsidRPr="00030A4C">
              <w:rPr>
                <w:rFonts w:cstheme="minorHAnsi"/>
                <w:color w:val="000000"/>
              </w:rPr>
              <w:fldChar w:fldCharType="begin">
                <w:ffData>
                  <w:name w:val="Check71"/>
                  <w:enabled/>
                  <w:calcOnExit w:val="0"/>
                  <w:checkBox>
                    <w:sizeAuto/>
                    <w:default w:val="0"/>
                    <w:checked w:val="0"/>
                  </w:checkBox>
                </w:ffData>
              </w:fldChar>
            </w:r>
            <w:r w:rsidRPr="00030A4C">
              <w:rPr>
                <w:rFonts w:cstheme="minorHAnsi"/>
                <w:color w:val="000000"/>
              </w:rPr>
              <w:instrText xml:space="preserve"> FORMCHECKBOX </w:instrText>
            </w:r>
            <w:r>
              <w:rPr>
                <w:rFonts w:cstheme="minorHAnsi"/>
                <w:color w:val="000000"/>
              </w:rPr>
            </w:r>
            <w:r>
              <w:rPr>
                <w:rFonts w:cstheme="minorHAnsi"/>
                <w:color w:val="000000"/>
              </w:rPr>
              <w:fldChar w:fldCharType="separate"/>
            </w:r>
            <w:r w:rsidRPr="00030A4C">
              <w:rPr>
                <w:rFonts w:cstheme="minorHAnsi"/>
                <w:color w:val="000000"/>
              </w:rPr>
              <w:fldChar w:fldCharType="end"/>
            </w:r>
          </w:p>
        </w:tc>
        <w:tc>
          <w:tcPr>
            <w:tcW w:w="944" w:type="dxa"/>
            <w:vAlign w:val="center"/>
          </w:tcPr>
          <w:p w14:paraId="21005AE6" w14:textId="098CC7EF" w:rsidR="00A669B0" w:rsidRPr="00030A4C" w:rsidRDefault="00A669B0" w:rsidP="00A669B0">
            <w:pPr>
              <w:jc w:val="center"/>
              <w:rPr>
                <w:rFonts w:cstheme="minorHAnsi"/>
                <w:color w:val="000000"/>
              </w:rPr>
            </w:pPr>
            <w:r w:rsidRPr="00030A4C">
              <w:rPr>
                <w:rFonts w:cstheme="minorHAnsi"/>
                <w:color w:val="000000"/>
              </w:rPr>
              <w:fldChar w:fldCharType="begin">
                <w:ffData>
                  <w:name w:val="Check66"/>
                  <w:enabled/>
                  <w:calcOnExit w:val="0"/>
                  <w:checkBox>
                    <w:sizeAuto/>
                    <w:default w:val="0"/>
                    <w:checked w:val="0"/>
                  </w:checkBox>
                </w:ffData>
              </w:fldChar>
            </w:r>
            <w:r w:rsidRPr="00030A4C">
              <w:rPr>
                <w:rFonts w:cstheme="minorHAnsi"/>
                <w:color w:val="000000"/>
              </w:rPr>
              <w:instrText xml:space="preserve"> FORMCHECKBOX </w:instrText>
            </w:r>
            <w:r>
              <w:rPr>
                <w:rFonts w:cstheme="minorHAnsi"/>
                <w:color w:val="000000"/>
              </w:rPr>
            </w:r>
            <w:r>
              <w:rPr>
                <w:rFonts w:cstheme="minorHAnsi"/>
                <w:color w:val="000000"/>
              </w:rPr>
              <w:fldChar w:fldCharType="separate"/>
            </w:r>
            <w:r w:rsidRPr="00030A4C">
              <w:rPr>
                <w:rFonts w:cstheme="minorHAnsi"/>
                <w:color w:val="000000"/>
              </w:rPr>
              <w:fldChar w:fldCharType="end"/>
            </w:r>
          </w:p>
        </w:tc>
      </w:tr>
      <w:tr w:rsidR="00A669B0" w:rsidRPr="00030A4C" w14:paraId="4107D984" w14:textId="77777777" w:rsidTr="004C4A9A">
        <w:trPr>
          <w:trHeight w:val="901"/>
          <w:jc w:val="center"/>
        </w:trPr>
        <w:tc>
          <w:tcPr>
            <w:tcW w:w="6361" w:type="dxa"/>
          </w:tcPr>
          <w:p w14:paraId="575374E3" w14:textId="77777777" w:rsidR="00A669B0" w:rsidRPr="00030A4C" w:rsidRDefault="00A669B0" w:rsidP="00A669B0">
            <w:pPr>
              <w:numPr>
                <w:ilvl w:val="0"/>
                <w:numId w:val="10"/>
              </w:numPr>
              <w:autoSpaceDE w:val="0"/>
              <w:autoSpaceDN w:val="0"/>
              <w:adjustRightInd w:val="0"/>
              <w:spacing w:after="0" w:line="240" w:lineRule="auto"/>
              <w:rPr>
                <w:rFonts w:cstheme="minorHAnsi"/>
                <w:bCs/>
              </w:rPr>
            </w:pPr>
            <w:r w:rsidRPr="00030A4C">
              <w:rPr>
                <w:rFonts w:cstheme="minorHAnsi"/>
                <w:bCs/>
              </w:rPr>
              <w:t>GBER Related declaration forms (if applying under option A- GBER) including:</w:t>
            </w:r>
          </w:p>
          <w:p w14:paraId="37B80A66" w14:textId="77777777" w:rsidR="00A669B0" w:rsidRPr="0092501D" w:rsidRDefault="00A669B0" w:rsidP="00A669B0">
            <w:pPr>
              <w:numPr>
                <w:ilvl w:val="1"/>
                <w:numId w:val="10"/>
              </w:numPr>
              <w:autoSpaceDE w:val="0"/>
              <w:autoSpaceDN w:val="0"/>
              <w:adjustRightInd w:val="0"/>
              <w:spacing w:after="0" w:line="240" w:lineRule="auto"/>
              <w:rPr>
                <w:rFonts w:cstheme="minorHAnsi"/>
                <w:b/>
              </w:rPr>
            </w:pPr>
            <w:r w:rsidRPr="0092501D">
              <w:rPr>
                <w:rFonts w:cstheme="minorHAnsi"/>
                <w:b/>
              </w:rPr>
              <w:t>Undertaking in difficulty form</w:t>
            </w:r>
          </w:p>
          <w:p w14:paraId="2A73AE0B" w14:textId="77777777" w:rsidR="00A669B0" w:rsidRPr="0092501D" w:rsidRDefault="00A669B0" w:rsidP="00A669B0">
            <w:pPr>
              <w:numPr>
                <w:ilvl w:val="1"/>
                <w:numId w:val="10"/>
              </w:numPr>
              <w:autoSpaceDE w:val="0"/>
              <w:autoSpaceDN w:val="0"/>
              <w:adjustRightInd w:val="0"/>
              <w:spacing w:after="0" w:line="240" w:lineRule="auto"/>
              <w:rPr>
                <w:rFonts w:cstheme="minorHAnsi"/>
                <w:b/>
              </w:rPr>
            </w:pPr>
            <w:r w:rsidRPr="0092501D">
              <w:rPr>
                <w:rFonts w:cstheme="minorHAnsi"/>
                <w:b/>
              </w:rPr>
              <w:lastRenderedPageBreak/>
              <w:t>Entity Size Declaration form</w:t>
            </w:r>
          </w:p>
          <w:p w14:paraId="32E89E4F" w14:textId="77777777" w:rsidR="00A669B0" w:rsidRPr="00030A4C" w:rsidRDefault="00A669B0" w:rsidP="00A669B0">
            <w:pPr>
              <w:numPr>
                <w:ilvl w:val="1"/>
                <w:numId w:val="10"/>
              </w:numPr>
              <w:autoSpaceDE w:val="0"/>
              <w:autoSpaceDN w:val="0"/>
              <w:adjustRightInd w:val="0"/>
              <w:spacing w:after="0" w:line="240" w:lineRule="auto"/>
              <w:rPr>
                <w:rFonts w:cstheme="minorHAnsi"/>
                <w:bCs/>
              </w:rPr>
            </w:pPr>
            <w:r w:rsidRPr="0092501D">
              <w:rPr>
                <w:rFonts w:cstheme="minorHAnsi"/>
                <w:b/>
              </w:rPr>
              <w:t>Declaration on effective collaboration and/or dissemination form</w:t>
            </w:r>
          </w:p>
        </w:tc>
        <w:tc>
          <w:tcPr>
            <w:tcW w:w="944" w:type="dxa"/>
            <w:vAlign w:val="center"/>
          </w:tcPr>
          <w:p w14:paraId="33166E3B" w14:textId="6F744D78" w:rsidR="00A669B0" w:rsidRPr="00030A4C" w:rsidRDefault="00A669B0" w:rsidP="00A669B0">
            <w:pPr>
              <w:jc w:val="center"/>
              <w:rPr>
                <w:rFonts w:cstheme="minorHAnsi"/>
                <w:color w:val="000000"/>
              </w:rPr>
            </w:pPr>
            <w:r w:rsidRPr="00030A4C">
              <w:rPr>
                <w:rFonts w:cstheme="minorHAnsi"/>
                <w:color w:val="000000"/>
              </w:rPr>
              <w:lastRenderedPageBreak/>
              <w:fldChar w:fldCharType="begin">
                <w:ffData>
                  <w:name w:val="Check71"/>
                  <w:enabled/>
                  <w:calcOnExit w:val="0"/>
                  <w:checkBox>
                    <w:sizeAuto/>
                    <w:default w:val="0"/>
                    <w:checked w:val="0"/>
                  </w:checkBox>
                </w:ffData>
              </w:fldChar>
            </w:r>
            <w:r w:rsidRPr="00030A4C">
              <w:rPr>
                <w:rFonts w:cstheme="minorHAnsi"/>
                <w:color w:val="000000"/>
              </w:rPr>
              <w:instrText xml:space="preserve"> FORMCHECKBOX </w:instrText>
            </w:r>
            <w:r>
              <w:rPr>
                <w:rFonts w:cstheme="minorHAnsi"/>
                <w:color w:val="000000"/>
              </w:rPr>
            </w:r>
            <w:r>
              <w:rPr>
                <w:rFonts w:cstheme="minorHAnsi"/>
                <w:color w:val="000000"/>
              </w:rPr>
              <w:fldChar w:fldCharType="separate"/>
            </w:r>
            <w:r w:rsidRPr="00030A4C">
              <w:rPr>
                <w:rFonts w:cstheme="minorHAnsi"/>
                <w:color w:val="000000"/>
              </w:rPr>
              <w:fldChar w:fldCharType="end"/>
            </w:r>
          </w:p>
        </w:tc>
        <w:tc>
          <w:tcPr>
            <w:tcW w:w="944" w:type="dxa"/>
            <w:vAlign w:val="center"/>
          </w:tcPr>
          <w:p w14:paraId="045B6394" w14:textId="043545C4" w:rsidR="00A669B0" w:rsidRPr="00030A4C" w:rsidRDefault="00A669B0" w:rsidP="00A669B0">
            <w:pPr>
              <w:jc w:val="center"/>
              <w:rPr>
                <w:rFonts w:cstheme="minorHAnsi"/>
                <w:color w:val="000000"/>
              </w:rPr>
            </w:pPr>
            <w:r w:rsidRPr="00030A4C">
              <w:rPr>
                <w:rFonts w:cstheme="minorHAnsi"/>
                <w:color w:val="000000"/>
              </w:rPr>
              <w:fldChar w:fldCharType="begin">
                <w:ffData>
                  <w:name w:val="Check66"/>
                  <w:enabled/>
                  <w:calcOnExit w:val="0"/>
                  <w:checkBox>
                    <w:sizeAuto/>
                    <w:default w:val="0"/>
                    <w:checked w:val="0"/>
                  </w:checkBox>
                </w:ffData>
              </w:fldChar>
            </w:r>
            <w:r w:rsidRPr="00030A4C">
              <w:rPr>
                <w:rFonts w:cstheme="minorHAnsi"/>
                <w:color w:val="000000"/>
              </w:rPr>
              <w:instrText xml:space="preserve"> FORMCHECKBOX </w:instrText>
            </w:r>
            <w:r>
              <w:rPr>
                <w:rFonts w:cstheme="minorHAnsi"/>
                <w:color w:val="000000"/>
              </w:rPr>
            </w:r>
            <w:r>
              <w:rPr>
                <w:rFonts w:cstheme="minorHAnsi"/>
                <w:color w:val="000000"/>
              </w:rPr>
              <w:fldChar w:fldCharType="separate"/>
            </w:r>
            <w:r w:rsidRPr="00030A4C">
              <w:rPr>
                <w:rFonts w:cstheme="minorHAnsi"/>
                <w:color w:val="000000"/>
              </w:rPr>
              <w:fldChar w:fldCharType="end"/>
            </w:r>
          </w:p>
        </w:tc>
      </w:tr>
      <w:tr w:rsidR="00A669B0" w:rsidRPr="00030A4C" w14:paraId="472B1896" w14:textId="77777777" w:rsidTr="004C4A9A">
        <w:trPr>
          <w:trHeight w:val="718"/>
          <w:jc w:val="center"/>
        </w:trPr>
        <w:tc>
          <w:tcPr>
            <w:tcW w:w="6361" w:type="dxa"/>
          </w:tcPr>
          <w:p w14:paraId="653071FF" w14:textId="3E6E0831" w:rsidR="00A669B0" w:rsidRPr="00030A4C" w:rsidRDefault="00A669B0" w:rsidP="00A669B0">
            <w:pPr>
              <w:numPr>
                <w:ilvl w:val="0"/>
                <w:numId w:val="10"/>
              </w:numPr>
              <w:spacing w:after="0" w:line="276" w:lineRule="auto"/>
              <w:rPr>
                <w:rFonts w:cstheme="minorHAnsi"/>
                <w:iCs/>
              </w:rPr>
            </w:pPr>
            <w:r w:rsidRPr="00E35A09">
              <w:rPr>
                <w:rStyle w:val="Emphasis"/>
                <w:rFonts w:cstheme="minorHAnsi"/>
                <w:b/>
                <w:bCs/>
                <w:i w:val="0"/>
                <w:iCs w:val="0"/>
              </w:rPr>
              <w:t>Curricula Vitae of key researchers</w:t>
            </w:r>
            <w:r w:rsidRPr="00E35A09">
              <w:rPr>
                <w:rStyle w:val="Emphasis"/>
                <w:rFonts w:cstheme="minorHAnsi"/>
                <w:i w:val="0"/>
                <w:iCs w:val="0"/>
              </w:rPr>
              <w:t xml:space="preserve"> including relevant track records.</w:t>
            </w:r>
            <w:r w:rsidRPr="00030A4C">
              <w:rPr>
                <w:rStyle w:val="Emphasis"/>
                <w:rFonts w:cstheme="minorHAnsi"/>
              </w:rPr>
              <w:t xml:space="preserve"> </w:t>
            </w:r>
            <w:r>
              <w:rPr>
                <w:rStyle w:val="Emphasis"/>
                <w:rFonts w:cstheme="minorHAnsi"/>
              </w:rPr>
              <w:t>(</w:t>
            </w:r>
            <w:r w:rsidRPr="00030A4C">
              <w:rPr>
                <w:rStyle w:val="Emphasis"/>
                <w:rFonts w:cstheme="minorHAnsi"/>
              </w:rPr>
              <w:t xml:space="preserve">This should clearly establish that the </w:t>
            </w:r>
            <w:r>
              <w:rPr>
                <w:rStyle w:val="Emphasis"/>
                <w:rFonts w:cstheme="minorHAnsi"/>
              </w:rPr>
              <w:t>personnel have the potential to carry out the project)</w:t>
            </w:r>
          </w:p>
        </w:tc>
        <w:tc>
          <w:tcPr>
            <w:tcW w:w="944" w:type="dxa"/>
            <w:vAlign w:val="center"/>
          </w:tcPr>
          <w:p w14:paraId="0E9223B3" w14:textId="77777777" w:rsidR="00A669B0" w:rsidRPr="00030A4C" w:rsidRDefault="00A669B0" w:rsidP="00A669B0">
            <w:pPr>
              <w:jc w:val="center"/>
              <w:rPr>
                <w:rFonts w:cstheme="minorHAnsi"/>
                <w:color w:val="000000"/>
              </w:rPr>
            </w:pPr>
            <w:r w:rsidRPr="00030A4C">
              <w:rPr>
                <w:rFonts w:cstheme="minorHAnsi"/>
                <w:color w:val="000000"/>
              </w:rPr>
              <w:fldChar w:fldCharType="begin">
                <w:ffData>
                  <w:name w:val="Check69"/>
                  <w:enabled/>
                  <w:calcOnExit w:val="0"/>
                  <w:checkBox>
                    <w:sizeAuto/>
                    <w:default w:val="0"/>
                  </w:checkBox>
                </w:ffData>
              </w:fldChar>
            </w:r>
            <w:r w:rsidRPr="00030A4C">
              <w:rPr>
                <w:rFonts w:cstheme="minorHAnsi"/>
                <w:color w:val="000000"/>
              </w:rPr>
              <w:instrText xml:space="preserve"> FORMCHECKBOX </w:instrText>
            </w:r>
            <w:r>
              <w:rPr>
                <w:rFonts w:cstheme="minorHAnsi"/>
                <w:color w:val="000000"/>
              </w:rPr>
            </w:r>
            <w:r>
              <w:rPr>
                <w:rFonts w:cstheme="minorHAnsi"/>
                <w:color w:val="000000"/>
              </w:rPr>
              <w:fldChar w:fldCharType="separate"/>
            </w:r>
            <w:r w:rsidRPr="00030A4C">
              <w:rPr>
                <w:rFonts w:cstheme="minorHAnsi"/>
                <w:color w:val="000000"/>
              </w:rPr>
              <w:fldChar w:fldCharType="end"/>
            </w:r>
          </w:p>
        </w:tc>
        <w:tc>
          <w:tcPr>
            <w:tcW w:w="944" w:type="dxa"/>
            <w:vAlign w:val="center"/>
          </w:tcPr>
          <w:p w14:paraId="17703843" w14:textId="77777777" w:rsidR="00A669B0" w:rsidRPr="00030A4C" w:rsidRDefault="00A669B0" w:rsidP="00A669B0">
            <w:pPr>
              <w:jc w:val="center"/>
              <w:rPr>
                <w:rFonts w:cstheme="minorHAnsi"/>
                <w:color w:val="000000"/>
              </w:rPr>
            </w:pPr>
            <w:r w:rsidRPr="00030A4C">
              <w:rPr>
                <w:rFonts w:cstheme="minorHAnsi"/>
                <w:color w:val="000000"/>
              </w:rPr>
              <w:fldChar w:fldCharType="begin">
                <w:ffData>
                  <w:name w:val="Check70"/>
                  <w:enabled/>
                  <w:calcOnExit w:val="0"/>
                  <w:checkBox>
                    <w:sizeAuto/>
                    <w:default w:val="0"/>
                  </w:checkBox>
                </w:ffData>
              </w:fldChar>
            </w:r>
            <w:r w:rsidRPr="00030A4C">
              <w:rPr>
                <w:rFonts w:cstheme="minorHAnsi"/>
                <w:color w:val="000000"/>
              </w:rPr>
              <w:instrText xml:space="preserve"> FORMCHECKBOX </w:instrText>
            </w:r>
            <w:r>
              <w:rPr>
                <w:rFonts w:cstheme="minorHAnsi"/>
                <w:color w:val="000000"/>
              </w:rPr>
            </w:r>
            <w:r>
              <w:rPr>
                <w:rFonts w:cstheme="minorHAnsi"/>
                <w:color w:val="000000"/>
              </w:rPr>
              <w:fldChar w:fldCharType="separate"/>
            </w:r>
            <w:r w:rsidRPr="00030A4C">
              <w:rPr>
                <w:rFonts w:cstheme="minorHAnsi"/>
                <w:color w:val="000000"/>
              </w:rPr>
              <w:fldChar w:fldCharType="end"/>
            </w:r>
          </w:p>
        </w:tc>
      </w:tr>
      <w:tr w:rsidR="00A669B0" w:rsidRPr="00030A4C" w14:paraId="402755FB" w14:textId="77777777" w:rsidTr="004C4A9A">
        <w:trPr>
          <w:trHeight w:val="718"/>
          <w:jc w:val="center"/>
        </w:trPr>
        <w:tc>
          <w:tcPr>
            <w:tcW w:w="6361" w:type="dxa"/>
          </w:tcPr>
          <w:p w14:paraId="5B5B1FD0" w14:textId="7B1778C8" w:rsidR="00A669B0" w:rsidRPr="0092501D" w:rsidRDefault="00A669B0" w:rsidP="00A669B0">
            <w:pPr>
              <w:numPr>
                <w:ilvl w:val="0"/>
                <w:numId w:val="10"/>
              </w:numPr>
              <w:autoSpaceDE w:val="0"/>
              <w:autoSpaceDN w:val="0"/>
              <w:adjustRightInd w:val="0"/>
              <w:spacing w:before="120" w:after="120" w:line="288" w:lineRule="auto"/>
              <w:rPr>
                <w:rFonts w:cstheme="minorHAnsi"/>
                <w:b/>
                <w:bCs/>
                <w:color w:val="000000"/>
              </w:rPr>
            </w:pPr>
            <w:r w:rsidRPr="0092501D">
              <w:rPr>
                <w:rFonts w:cstheme="minorHAnsi"/>
                <w:b/>
                <w:bCs/>
                <w:color w:val="000000"/>
              </w:rPr>
              <w:t>T</w:t>
            </w:r>
            <w:r w:rsidRPr="0092501D">
              <w:rPr>
                <w:b/>
                <w:bCs/>
                <w:color w:val="000000"/>
              </w:rPr>
              <w:t xml:space="preserve">his </w:t>
            </w:r>
            <w:r w:rsidRPr="0092501D">
              <w:rPr>
                <w:rFonts w:cstheme="minorHAnsi"/>
                <w:b/>
                <w:bCs/>
                <w:color w:val="000000"/>
              </w:rPr>
              <w:t>Checklist of Attachments</w:t>
            </w:r>
          </w:p>
        </w:tc>
        <w:tc>
          <w:tcPr>
            <w:tcW w:w="944" w:type="dxa"/>
            <w:vAlign w:val="center"/>
          </w:tcPr>
          <w:p w14:paraId="51E048ED" w14:textId="77777777" w:rsidR="00A669B0" w:rsidRPr="00030A4C" w:rsidRDefault="00A669B0" w:rsidP="00A669B0">
            <w:pPr>
              <w:jc w:val="center"/>
              <w:rPr>
                <w:rFonts w:cstheme="minorHAnsi"/>
                <w:color w:val="000000"/>
              </w:rPr>
            </w:pPr>
            <w:r w:rsidRPr="00030A4C">
              <w:rPr>
                <w:rFonts w:cstheme="minorHAnsi"/>
                <w:color w:val="000000"/>
              </w:rPr>
              <w:fldChar w:fldCharType="begin">
                <w:ffData>
                  <w:name w:val="Check69"/>
                  <w:enabled/>
                  <w:calcOnExit w:val="0"/>
                  <w:checkBox>
                    <w:sizeAuto/>
                    <w:default w:val="0"/>
                  </w:checkBox>
                </w:ffData>
              </w:fldChar>
            </w:r>
            <w:r w:rsidRPr="00030A4C">
              <w:rPr>
                <w:rFonts w:cstheme="minorHAnsi"/>
                <w:color w:val="000000"/>
              </w:rPr>
              <w:instrText xml:space="preserve"> FORMCHECKBOX </w:instrText>
            </w:r>
            <w:r>
              <w:rPr>
                <w:rFonts w:cstheme="minorHAnsi"/>
                <w:color w:val="000000"/>
              </w:rPr>
            </w:r>
            <w:r>
              <w:rPr>
                <w:rFonts w:cstheme="minorHAnsi"/>
                <w:color w:val="000000"/>
              </w:rPr>
              <w:fldChar w:fldCharType="separate"/>
            </w:r>
            <w:r w:rsidRPr="00030A4C">
              <w:rPr>
                <w:rFonts w:cstheme="minorHAnsi"/>
                <w:color w:val="000000"/>
              </w:rPr>
              <w:fldChar w:fldCharType="end"/>
            </w:r>
          </w:p>
        </w:tc>
        <w:tc>
          <w:tcPr>
            <w:tcW w:w="944" w:type="dxa"/>
            <w:vAlign w:val="center"/>
          </w:tcPr>
          <w:p w14:paraId="245A8830" w14:textId="77777777" w:rsidR="00A669B0" w:rsidRPr="00030A4C" w:rsidRDefault="00A669B0" w:rsidP="00A669B0">
            <w:pPr>
              <w:jc w:val="center"/>
              <w:rPr>
                <w:rFonts w:cstheme="minorHAnsi"/>
                <w:color w:val="000000"/>
              </w:rPr>
            </w:pPr>
            <w:r w:rsidRPr="00030A4C">
              <w:rPr>
                <w:rFonts w:cstheme="minorHAnsi"/>
                <w:color w:val="000000"/>
              </w:rPr>
              <w:fldChar w:fldCharType="begin">
                <w:ffData>
                  <w:name w:val="Check70"/>
                  <w:enabled/>
                  <w:calcOnExit w:val="0"/>
                  <w:checkBox>
                    <w:sizeAuto/>
                    <w:default w:val="0"/>
                  </w:checkBox>
                </w:ffData>
              </w:fldChar>
            </w:r>
            <w:r w:rsidRPr="00030A4C">
              <w:rPr>
                <w:rFonts w:cstheme="minorHAnsi"/>
                <w:color w:val="000000"/>
              </w:rPr>
              <w:instrText xml:space="preserve"> FORMCHECKBOX </w:instrText>
            </w:r>
            <w:r>
              <w:rPr>
                <w:rFonts w:cstheme="minorHAnsi"/>
                <w:color w:val="000000"/>
              </w:rPr>
            </w:r>
            <w:r>
              <w:rPr>
                <w:rFonts w:cstheme="minorHAnsi"/>
                <w:color w:val="000000"/>
              </w:rPr>
              <w:fldChar w:fldCharType="separate"/>
            </w:r>
            <w:r w:rsidRPr="00030A4C">
              <w:rPr>
                <w:rFonts w:cstheme="minorHAnsi"/>
                <w:color w:val="000000"/>
              </w:rPr>
              <w:fldChar w:fldCharType="end"/>
            </w:r>
          </w:p>
        </w:tc>
      </w:tr>
    </w:tbl>
    <w:p w14:paraId="30247DE1" w14:textId="77777777" w:rsidR="00693A88" w:rsidRDefault="00693A88"/>
    <w:sectPr w:rsidR="00693A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40339"/>
    <w:multiLevelType w:val="hybridMultilevel"/>
    <w:tmpl w:val="A90000D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E60F5D"/>
    <w:multiLevelType w:val="multilevel"/>
    <w:tmpl w:val="061A902E"/>
    <w:lvl w:ilvl="0">
      <w:start w:val="1"/>
      <w:numFmt w:val="decimal"/>
      <w:pStyle w:val="Heading1"/>
      <w:lvlText w:val="%1"/>
      <w:lvlJc w:val="left"/>
      <w:pPr>
        <w:ind w:left="432" w:hanging="432"/>
      </w:pPr>
      <w:rPr>
        <w:rFonts w:hint="default"/>
      </w:rPr>
    </w:lvl>
    <w:lvl w:ilvl="1">
      <w:start w:val="2"/>
      <w:numFmt w:val="decimal"/>
      <w:pStyle w:val="Heading2"/>
      <w:lvlText w:val="%1.%2"/>
      <w:lvlJc w:val="left"/>
      <w:pPr>
        <w:ind w:left="576" w:hanging="576"/>
      </w:pPr>
      <w:rPr>
        <w:rFonts w:hint="default"/>
        <w:b/>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71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44A81966"/>
    <w:multiLevelType w:val="hybridMultilevel"/>
    <w:tmpl w:val="A552E61A"/>
    <w:lvl w:ilvl="0" w:tplc="813C3A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521336"/>
    <w:multiLevelType w:val="hybridMultilevel"/>
    <w:tmpl w:val="88F46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9999195">
    <w:abstractNumId w:val="1"/>
  </w:num>
  <w:num w:numId="2" w16cid:durableId="1071078734">
    <w:abstractNumId w:val="1"/>
  </w:num>
  <w:num w:numId="3" w16cid:durableId="379598206">
    <w:abstractNumId w:val="1"/>
  </w:num>
  <w:num w:numId="4" w16cid:durableId="629089554">
    <w:abstractNumId w:val="1"/>
  </w:num>
  <w:num w:numId="5" w16cid:durableId="557588586">
    <w:abstractNumId w:val="1"/>
  </w:num>
  <w:num w:numId="6" w16cid:durableId="323507635">
    <w:abstractNumId w:val="1"/>
  </w:num>
  <w:num w:numId="7" w16cid:durableId="1960255187">
    <w:abstractNumId w:val="1"/>
  </w:num>
  <w:num w:numId="8" w16cid:durableId="498738522">
    <w:abstractNumId w:val="1"/>
  </w:num>
  <w:num w:numId="9" w16cid:durableId="1310095109">
    <w:abstractNumId w:val="1"/>
  </w:num>
  <w:num w:numId="10" w16cid:durableId="1294680008">
    <w:abstractNumId w:val="0"/>
  </w:num>
  <w:num w:numId="11" w16cid:durableId="249658300">
    <w:abstractNumId w:val="2"/>
  </w:num>
  <w:num w:numId="12" w16cid:durableId="6755755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C10"/>
    <w:rsid w:val="00333F0C"/>
    <w:rsid w:val="004C4A9A"/>
    <w:rsid w:val="00693A88"/>
    <w:rsid w:val="007C7EA3"/>
    <w:rsid w:val="0092501D"/>
    <w:rsid w:val="00A669B0"/>
    <w:rsid w:val="00BA2C10"/>
    <w:rsid w:val="00E35A09"/>
    <w:rsid w:val="00EE4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ADFDD"/>
  <w15:chartTrackingRefBased/>
  <w15:docId w15:val="{7B5D1D2F-B3EE-4FB4-BD86-927011931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C10"/>
    <w:pPr>
      <w:spacing w:after="160" w:line="259" w:lineRule="auto"/>
    </w:pPr>
    <w:rPr>
      <w:lang w:val="en-GB"/>
    </w:rPr>
  </w:style>
  <w:style w:type="paragraph" w:styleId="Heading1">
    <w:name w:val="heading 1"/>
    <w:basedOn w:val="Normal"/>
    <w:next w:val="BodyText"/>
    <w:link w:val="Heading1Char"/>
    <w:qFormat/>
    <w:rsid w:val="00EE4E5A"/>
    <w:pPr>
      <w:keepNext/>
      <w:numPr>
        <w:numId w:val="9"/>
      </w:numPr>
      <w:pBdr>
        <w:bottom w:val="single" w:sz="4" w:space="1" w:color="auto"/>
      </w:pBdr>
      <w:spacing w:after="360"/>
      <w:outlineLvl w:val="0"/>
    </w:pPr>
    <w:rPr>
      <w:rFonts w:ascii="Arial Narrow" w:eastAsia="Times New Roman" w:hAnsi="Arial Narrow" w:cs="Times New Roman"/>
      <w:b/>
      <w:bCs/>
      <w:kern w:val="32"/>
      <w:sz w:val="28"/>
      <w:szCs w:val="28"/>
    </w:rPr>
  </w:style>
  <w:style w:type="paragraph" w:styleId="Heading2">
    <w:name w:val="heading 2"/>
    <w:basedOn w:val="Heading1"/>
    <w:next w:val="BodyText"/>
    <w:link w:val="Heading2Char"/>
    <w:qFormat/>
    <w:rsid w:val="00EE4E5A"/>
    <w:pPr>
      <w:keepLines/>
      <w:numPr>
        <w:ilvl w:val="1"/>
      </w:numPr>
      <w:pBdr>
        <w:bottom w:val="none" w:sz="0" w:space="0" w:color="auto"/>
      </w:pBdr>
      <w:spacing w:before="480" w:after="240"/>
      <w:outlineLvl w:val="1"/>
    </w:pPr>
    <w:rPr>
      <w:bCs w:val="0"/>
      <w:spacing w:val="-10"/>
      <w:kern w:val="20"/>
      <w:sz w:val="24"/>
      <w:szCs w:val="24"/>
    </w:rPr>
  </w:style>
  <w:style w:type="paragraph" w:styleId="Heading3">
    <w:name w:val="heading 3"/>
    <w:basedOn w:val="Normal"/>
    <w:next w:val="BodyText"/>
    <w:link w:val="Heading3Char"/>
    <w:qFormat/>
    <w:rsid w:val="00EE4E5A"/>
    <w:pPr>
      <w:keepNext/>
      <w:numPr>
        <w:ilvl w:val="2"/>
        <w:numId w:val="9"/>
      </w:numPr>
      <w:spacing w:before="480" w:after="240"/>
      <w:outlineLvl w:val="2"/>
    </w:pPr>
    <w:rPr>
      <w:rFonts w:eastAsia="Times New Roman" w:cs="Times New Roman"/>
      <w:b/>
      <w:bCs/>
      <w:iCs/>
      <w:sz w:val="24"/>
    </w:rPr>
  </w:style>
  <w:style w:type="paragraph" w:styleId="Heading4">
    <w:name w:val="heading 4"/>
    <w:basedOn w:val="Normal"/>
    <w:next w:val="Normal"/>
    <w:link w:val="Heading4Char"/>
    <w:qFormat/>
    <w:rsid w:val="00EE4E5A"/>
    <w:pPr>
      <w:keepNext/>
      <w:numPr>
        <w:ilvl w:val="3"/>
        <w:numId w:val="9"/>
      </w:numPr>
      <w:spacing w:before="240" w:after="60"/>
      <w:outlineLvl w:val="3"/>
    </w:pPr>
    <w:rPr>
      <w:rFonts w:ascii="Arial Narrow" w:eastAsia="Times New Roman" w:hAnsi="Arial Narrow" w:cs="Times New Roman"/>
      <w:bCs/>
      <w:i/>
      <w:szCs w:val="28"/>
    </w:rPr>
  </w:style>
  <w:style w:type="paragraph" w:styleId="Heading5">
    <w:name w:val="heading 5"/>
    <w:basedOn w:val="Normal"/>
    <w:next w:val="Normal"/>
    <w:link w:val="Heading5Char"/>
    <w:qFormat/>
    <w:rsid w:val="00EE4E5A"/>
    <w:pPr>
      <w:numPr>
        <w:ilvl w:val="4"/>
        <w:numId w:val="9"/>
      </w:numPr>
      <w:spacing w:before="240" w:after="60"/>
      <w:outlineLvl w:val="4"/>
    </w:pPr>
    <w:rPr>
      <w:rFonts w:eastAsia="Times New Roman" w:cs="Times New Roman"/>
      <w:b/>
      <w:bCs/>
      <w:i/>
      <w:iCs/>
      <w:sz w:val="18"/>
      <w:szCs w:val="18"/>
    </w:rPr>
  </w:style>
  <w:style w:type="paragraph" w:styleId="Heading6">
    <w:name w:val="heading 6"/>
    <w:basedOn w:val="Normal"/>
    <w:next w:val="Normal"/>
    <w:link w:val="Heading6Char"/>
    <w:qFormat/>
    <w:rsid w:val="00EE4E5A"/>
    <w:pPr>
      <w:numPr>
        <w:ilvl w:val="5"/>
        <w:numId w:val="9"/>
      </w:numPr>
      <w:spacing w:before="240" w:after="60"/>
      <w:outlineLvl w:val="5"/>
    </w:pPr>
    <w:rPr>
      <w:rFonts w:eastAsia="Times New Roman" w:cs="Times New Roman"/>
      <w:b/>
      <w:bCs/>
    </w:rPr>
  </w:style>
  <w:style w:type="paragraph" w:styleId="Heading7">
    <w:name w:val="heading 7"/>
    <w:basedOn w:val="Normal"/>
    <w:next w:val="Normal"/>
    <w:link w:val="Heading7Char"/>
    <w:qFormat/>
    <w:rsid w:val="00EE4E5A"/>
    <w:pPr>
      <w:numPr>
        <w:ilvl w:val="6"/>
        <w:numId w:val="9"/>
      </w:numPr>
      <w:spacing w:before="240" w:after="60"/>
      <w:outlineLvl w:val="6"/>
    </w:pPr>
    <w:rPr>
      <w:rFonts w:eastAsia="Times New Roman" w:cs="Times New Roman"/>
    </w:rPr>
  </w:style>
  <w:style w:type="paragraph" w:styleId="Heading8">
    <w:name w:val="heading 8"/>
    <w:basedOn w:val="Normal"/>
    <w:next w:val="Normal"/>
    <w:link w:val="Heading8Char"/>
    <w:qFormat/>
    <w:rsid w:val="00EE4E5A"/>
    <w:pPr>
      <w:numPr>
        <w:ilvl w:val="7"/>
        <w:numId w:val="9"/>
      </w:numPr>
      <w:spacing w:before="240" w:after="60"/>
      <w:outlineLvl w:val="7"/>
    </w:pPr>
    <w:rPr>
      <w:rFonts w:eastAsia="Times New Roman" w:cs="Times New Roman"/>
      <w:i/>
      <w:iCs/>
    </w:rPr>
  </w:style>
  <w:style w:type="paragraph" w:styleId="Heading9">
    <w:name w:val="heading 9"/>
    <w:basedOn w:val="Normal"/>
    <w:next w:val="Normal"/>
    <w:link w:val="Heading9Char"/>
    <w:qFormat/>
    <w:rsid w:val="00EE4E5A"/>
    <w:pPr>
      <w:numPr>
        <w:ilvl w:val="8"/>
        <w:numId w:val="9"/>
      </w:numPr>
      <w:spacing w:before="240" w:after="60"/>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4E5A"/>
    <w:rPr>
      <w:rFonts w:ascii="Arial Narrow" w:eastAsia="Times New Roman" w:hAnsi="Arial Narrow" w:cs="Times New Roman"/>
      <w:b/>
      <w:bCs/>
      <w:kern w:val="32"/>
      <w:sz w:val="28"/>
      <w:szCs w:val="28"/>
    </w:rPr>
  </w:style>
  <w:style w:type="paragraph" w:styleId="BodyText">
    <w:name w:val="Body Text"/>
    <w:basedOn w:val="Normal"/>
    <w:link w:val="BodyTextChar"/>
    <w:uiPriority w:val="99"/>
    <w:semiHidden/>
    <w:unhideWhenUsed/>
    <w:rsid w:val="00EE4E5A"/>
    <w:pPr>
      <w:spacing w:after="120"/>
    </w:pPr>
  </w:style>
  <w:style w:type="character" w:customStyle="1" w:styleId="BodyTextChar">
    <w:name w:val="Body Text Char"/>
    <w:basedOn w:val="DefaultParagraphFont"/>
    <w:link w:val="BodyText"/>
    <w:uiPriority w:val="99"/>
    <w:semiHidden/>
    <w:rsid w:val="00EE4E5A"/>
    <w:rPr>
      <w:rFonts w:ascii="Arial" w:hAnsi="Arial"/>
      <w:sz w:val="20"/>
      <w:szCs w:val="24"/>
    </w:rPr>
  </w:style>
  <w:style w:type="character" w:customStyle="1" w:styleId="Heading2Char">
    <w:name w:val="Heading 2 Char"/>
    <w:basedOn w:val="DefaultParagraphFont"/>
    <w:link w:val="Heading2"/>
    <w:rsid w:val="00EE4E5A"/>
    <w:rPr>
      <w:rFonts w:ascii="Arial Narrow" w:eastAsia="Times New Roman" w:hAnsi="Arial Narrow" w:cs="Times New Roman"/>
      <w:b/>
      <w:spacing w:val="-10"/>
      <w:kern w:val="20"/>
      <w:sz w:val="24"/>
      <w:szCs w:val="24"/>
    </w:rPr>
  </w:style>
  <w:style w:type="character" w:customStyle="1" w:styleId="Heading3Char">
    <w:name w:val="Heading 3 Char"/>
    <w:basedOn w:val="DefaultParagraphFont"/>
    <w:link w:val="Heading3"/>
    <w:rsid w:val="00EE4E5A"/>
    <w:rPr>
      <w:rFonts w:ascii="Arial" w:eastAsia="Times New Roman" w:hAnsi="Arial" w:cs="Times New Roman"/>
      <w:b/>
      <w:bCs/>
      <w:iCs/>
      <w:sz w:val="24"/>
    </w:rPr>
  </w:style>
  <w:style w:type="character" w:customStyle="1" w:styleId="Heading4Char">
    <w:name w:val="Heading 4 Char"/>
    <w:basedOn w:val="DefaultParagraphFont"/>
    <w:link w:val="Heading4"/>
    <w:rsid w:val="00EE4E5A"/>
    <w:rPr>
      <w:rFonts w:ascii="Arial Narrow" w:eastAsia="Times New Roman" w:hAnsi="Arial Narrow" w:cs="Times New Roman"/>
      <w:bCs/>
      <w:i/>
      <w:sz w:val="20"/>
      <w:szCs w:val="28"/>
    </w:rPr>
  </w:style>
  <w:style w:type="character" w:customStyle="1" w:styleId="Heading5Char">
    <w:name w:val="Heading 5 Char"/>
    <w:basedOn w:val="DefaultParagraphFont"/>
    <w:link w:val="Heading5"/>
    <w:rsid w:val="00EE4E5A"/>
    <w:rPr>
      <w:rFonts w:ascii="Arial" w:eastAsia="Times New Roman" w:hAnsi="Arial" w:cs="Times New Roman"/>
      <w:b/>
      <w:bCs/>
      <w:i/>
      <w:iCs/>
      <w:sz w:val="18"/>
      <w:szCs w:val="18"/>
    </w:rPr>
  </w:style>
  <w:style w:type="character" w:customStyle="1" w:styleId="Heading6Char">
    <w:name w:val="Heading 6 Char"/>
    <w:basedOn w:val="DefaultParagraphFont"/>
    <w:link w:val="Heading6"/>
    <w:rsid w:val="00EE4E5A"/>
    <w:rPr>
      <w:rFonts w:ascii="Arial" w:eastAsia="Times New Roman" w:hAnsi="Arial" w:cs="Times New Roman"/>
      <w:b/>
      <w:bCs/>
    </w:rPr>
  </w:style>
  <w:style w:type="character" w:customStyle="1" w:styleId="Heading7Char">
    <w:name w:val="Heading 7 Char"/>
    <w:basedOn w:val="DefaultParagraphFont"/>
    <w:link w:val="Heading7"/>
    <w:rsid w:val="00EE4E5A"/>
    <w:rPr>
      <w:rFonts w:ascii="Arial" w:eastAsia="Times New Roman" w:hAnsi="Arial" w:cs="Times New Roman"/>
      <w:sz w:val="20"/>
      <w:szCs w:val="24"/>
    </w:rPr>
  </w:style>
  <w:style w:type="character" w:customStyle="1" w:styleId="Heading8Char">
    <w:name w:val="Heading 8 Char"/>
    <w:basedOn w:val="DefaultParagraphFont"/>
    <w:link w:val="Heading8"/>
    <w:rsid w:val="00EE4E5A"/>
    <w:rPr>
      <w:rFonts w:ascii="Arial" w:eastAsia="Times New Roman" w:hAnsi="Arial" w:cs="Times New Roman"/>
      <w:i/>
      <w:iCs/>
      <w:sz w:val="20"/>
      <w:szCs w:val="24"/>
    </w:rPr>
  </w:style>
  <w:style w:type="character" w:customStyle="1" w:styleId="Heading9Char">
    <w:name w:val="Heading 9 Char"/>
    <w:basedOn w:val="DefaultParagraphFont"/>
    <w:link w:val="Heading9"/>
    <w:rsid w:val="00EE4E5A"/>
    <w:rPr>
      <w:rFonts w:ascii="Arial" w:eastAsia="Times New Roman" w:hAnsi="Arial" w:cs="Arial"/>
    </w:rPr>
  </w:style>
  <w:style w:type="paragraph" w:styleId="Caption">
    <w:name w:val="caption"/>
    <w:basedOn w:val="Normal"/>
    <w:next w:val="BodyText"/>
    <w:qFormat/>
    <w:rsid w:val="00EE4E5A"/>
    <w:rPr>
      <w:rFonts w:ascii="Arial Narrow" w:eastAsia="Times New Roman" w:hAnsi="Arial Narrow" w:cs="Times New Roman"/>
      <w:b/>
      <w:bCs/>
    </w:rPr>
  </w:style>
  <w:style w:type="paragraph" w:styleId="Title">
    <w:name w:val="Title"/>
    <w:basedOn w:val="Normal"/>
    <w:link w:val="TitleChar"/>
    <w:qFormat/>
    <w:rsid w:val="00EE4E5A"/>
    <w:pPr>
      <w:spacing w:before="240" w:after="60"/>
      <w:jc w:val="center"/>
      <w:outlineLvl w:val="0"/>
    </w:pPr>
    <w:rPr>
      <w:rFonts w:eastAsia="Times New Roman" w:cs="Arial"/>
      <w:b/>
      <w:bCs/>
      <w:kern w:val="28"/>
      <w:sz w:val="32"/>
      <w:szCs w:val="32"/>
    </w:rPr>
  </w:style>
  <w:style w:type="character" w:customStyle="1" w:styleId="TitleChar">
    <w:name w:val="Title Char"/>
    <w:basedOn w:val="DefaultParagraphFont"/>
    <w:link w:val="Title"/>
    <w:rsid w:val="00EE4E5A"/>
    <w:rPr>
      <w:rFonts w:ascii="Arial" w:eastAsia="Times New Roman" w:hAnsi="Arial" w:cs="Arial"/>
      <w:b/>
      <w:bCs/>
      <w:kern w:val="28"/>
      <w:sz w:val="32"/>
      <w:szCs w:val="32"/>
    </w:rPr>
  </w:style>
  <w:style w:type="paragraph" w:styleId="Subtitle">
    <w:name w:val="Subtitle"/>
    <w:basedOn w:val="Normal"/>
    <w:link w:val="SubtitleChar"/>
    <w:qFormat/>
    <w:rsid w:val="00EE4E5A"/>
    <w:pPr>
      <w:spacing w:after="60"/>
      <w:jc w:val="center"/>
      <w:outlineLvl w:val="1"/>
    </w:pPr>
    <w:rPr>
      <w:rFonts w:eastAsia="Times New Roman" w:cs="Arial"/>
    </w:rPr>
  </w:style>
  <w:style w:type="character" w:customStyle="1" w:styleId="SubtitleChar">
    <w:name w:val="Subtitle Char"/>
    <w:basedOn w:val="DefaultParagraphFont"/>
    <w:link w:val="Subtitle"/>
    <w:rsid w:val="00EE4E5A"/>
    <w:rPr>
      <w:rFonts w:ascii="Arial" w:eastAsia="Times New Roman" w:hAnsi="Arial" w:cs="Arial"/>
      <w:sz w:val="20"/>
      <w:szCs w:val="24"/>
    </w:rPr>
  </w:style>
  <w:style w:type="character" w:styleId="Strong">
    <w:name w:val="Strong"/>
    <w:qFormat/>
    <w:rsid w:val="00EE4E5A"/>
    <w:rPr>
      <w:b/>
      <w:bCs/>
    </w:rPr>
  </w:style>
  <w:style w:type="character" w:styleId="Emphasis">
    <w:name w:val="Emphasis"/>
    <w:uiPriority w:val="20"/>
    <w:qFormat/>
    <w:rsid w:val="00EE4E5A"/>
    <w:rPr>
      <w:i/>
      <w:iCs/>
    </w:rPr>
  </w:style>
  <w:style w:type="paragraph" w:styleId="NoSpacing">
    <w:name w:val="No Spacing"/>
    <w:uiPriority w:val="1"/>
    <w:qFormat/>
    <w:rsid w:val="00EE4E5A"/>
    <w:pPr>
      <w:spacing w:after="0" w:line="240" w:lineRule="auto"/>
    </w:pPr>
    <w:rPr>
      <w:rFonts w:ascii="Arial" w:eastAsia="Times New Roman" w:hAnsi="Arial" w:cs="Times New Roman"/>
      <w:sz w:val="20"/>
      <w:szCs w:val="24"/>
    </w:rPr>
  </w:style>
  <w:style w:type="paragraph" w:styleId="ListParagraph">
    <w:name w:val="List Paragraph"/>
    <w:basedOn w:val="Normal"/>
    <w:link w:val="ListParagraphChar"/>
    <w:uiPriority w:val="34"/>
    <w:qFormat/>
    <w:rsid w:val="00EE4E5A"/>
    <w:pPr>
      <w:ind w:left="720"/>
    </w:pPr>
    <w:rPr>
      <w:rFonts w:eastAsia="Times New Roman" w:cs="Times New Roman"/>
    </w:rPr>
  </w:style>
  <w:style w:type="paragraph" w:styleId="TOCHeading">
    <w:name w:val="TOC Heading"/>
    <w:basedOn w:val="Heading1"/>
    <w:next w:val="Normal"/>
    <w:uiPriority w:val="39"/>
    <w:unhideWhenUsed/>
    <w:qFormat/>
    <w:rsid w:val="00EE4E5A"/>
    <w:pPr>
      <w:keepLines/>
      <w:numPr>
        <w:numId w:val="0"/>
      </w:numPr>
      <w:pBdr>
        <w:bottom w:val="none" w:sz="0" w:space="0" w:color="auto"/>
      </w:pBdr>
      <w:spacing w:before="240" w:after="0"/>
      <w:outlineLvl w:val="9"/>
    </w:pPr>
    <w:rPr>
      <w:rFonts w:ascii="Calibri Light" w:hAnsi="Calibri Light"/>
      <w:b w:val="0"/>
      <w:bCs w:val="0"/>
      <w:color w:val="2E74B5"/>
      <w:kern w:val="0"/>
      <w:sz w:val="32"/>
      <w:szCs w:val="32"/>
      <w:lang w:val="en-US"/>
    </w:rPr>
  </w:style>
  <w:style w:type="character" w:styleId="Hyperlink">
    <w:name w:val="Hyperlink"/>
    <w:basedOn w:val="DefaultParagraphFont"/>
    <w:unhideWhenUsed/>
    <w:rsid w:val="00BA2C10"/>
    <w:rPr>
      <w:color w:val="0000FF" w:themeColor="hyperlink"/>
      <w:u w:val="single"/>
    </w:rPr>
  </w:style>
  <w:style w:type="character" w:customStyle="1" w:styleId="ListParagraphChar">
    <w:name w:val="List Paragraph Char"/>
    <w:basedOn w:val="DefaultParagraphFont"/>
    <w:link w:val="ListParagraph"/>
    <w:uiPriority w:val="34"/>
    <w:locked/>
    <w:rsid w:val="00BA2C10"/>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i.mcst@gov.m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1140</TotalTime>
  <Pages>2</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Borg</dc:creator>
  <cp:keywords/>
  <dc:description/>
  <cp:lastModifiedBy>Stephen Borg</cp:lastModifiedBy>
  <cp:revision>5</cp:revision>
  <dcterms:created xsi:type="dcterms:W3CDTF">2022-04-25T13:31:00Z</dcterms:created>
  <dcterms:modified xsi:type="dcterms:W3CDTF">2022-05-02T13:35:00Z</dcterms:modified>
</cp:coreProperties>
</file>