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481B" w14:paraId="6885919C" w14:textId="77777777" w:rsidTr="00296CE7">
        <w:trPr>
          <w:trHeight w:val="5159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7360ED89" w14:textId="77777777" w:rsidR="0062481B" w:rsidRDefault="0062481B" w:rsidP="00296CE7"/>
        </w:tc>
      </w:tr>
    </w:tbl>
    <w:p w14:paraId="672FFCCA" w14:textId="77777777" w:rsidR="0062481B" w:rsidRDefault="0062481B" w:rsidP="0062481B"/>
    <w:p w14:paraId="3701B989" w14:textId="77777777" w:rsidR="0062481B" w:rsidRDefault="0062481B" w:rsidP="0062481B">
      <w:pPr>
        <w:pStyle w:val="Title"/>
        <w:pBdr>
          <w:bottom w:val="single" w:sz="4" w:space="1" w:color="auto"/>
        </w:pBdr>
        <w:spacing w:after="240"/>
      </w:pPr>
      <w:r>
        <w:t>European Space Agency Traineeship Scheme</w:t>
      </w:r>
    </w:p>
    <w:p w14:paraId="583782AD" w14:textId="3EB68A99" w:rsidR="0062481B" w:rsidRPr="00BA30D3" w:rsidRDefault="00C374F4" w:rsidP="0062481B">
      <w:pPr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Letter of Reference</w:t>
      </w:r>
      <w:r w:rsidR="00090A9F">
        <w:rPr>
          <w:b/>
          <w:bCs/>
          <w:color w:val="595959" w:themeColor="text1" w:themeTint="A6"/>
        </w:rPr>
        <w:t xml:space="preserve"> Template</w:t>
      </w:r>
      <w:r w:rsidR="0062481B" w:rsidRPr="00BA30D3">
        <w:rPr>
          <w:b/>
          <w:bCs/>
          <w:color w:val="595959" w:themeColor="text1" w:themeTint="A6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481B" w14:paraId="78E4F270" w14:textId="77777777" w:rsidTr="00296CE7">
        <w:trPr>
          <w:trHeight w:val="455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649D12BE" w14:textId="77777777" w:rsidR="0062481B" w:rsidRDefault="0062481B" w:rsidP="00296CE7"/>
        </w:tc>
      </w:tr>
    </w:tbl>
    <w:p w14:paraId="0235B6B7" w14:textId="77777777" w:rsidR="0062481B" w:rsidRDefault="0062481B" w:rsidP="0062481B"/>
    <w:p w14:paraId="61AF400D" w14:textId="77777777" w:rsidR="0062481B" w:rsidRDefault="0062481B" w:rsidP="0062481B"/>
    <w:p w14:paraId="48178BFC" w14:textId="77777777" w:rsidR="0006617B" w:rsidRDefault="0006617B">
      <w:pPr>
        <w:sectPr w:rsidR="0006617B" w:rsidSect="0075038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E519DC1" w14:textId="3BB29826" w:rsidR="00356697" w:rsidRDefault="00C374F4" w:rsidP="00C374F4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Section A: To Be Filled </w:t>
      </w: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Candidate</w:t>
      </w:r>
    </w:p>
    <w:p w14:paraId="22F7C9CB" w14:textId="5CB21D28" w:rsidR="00C374F4" w:rsidRDefault="00C374F4" w:rsidP="00C374F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Name of Candidate:</w:t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1255017012"/>
          <w:placeholder>
            <w:docPart w:val="C6FB69A6EED24E1A92E22764B4065EC4"/>
          </w:placeholder>
          <w:showingPlcHdr/>
        </w:sdtPr>
        <w:sdtEndPr/>
        <w:sdtContent>
          <w:r w:rsidR="00242661"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CE8D89" w14:textId="4ED4C076" w:rsidR="00C374F4" w:rsidRPr="00C374F4" w:rsidRDefault="00C374F4" w:rsidP="00C374F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Candidate ID Card No.:</w:t>
      </w:r>
      <w:r>
        <w:rPr>
          <w:lang w:val="en-GB"/>
        </w:rPr>
        <w:tab/>
      </w:r>
      <w:sdt>
        <w:sdtPr>
          <w:rPr>
            <w:lang w:val="en-GB"/>
          </w:rPr>
          <w:id w:val="1178848750"/>
          <w:placeholder>
            <w:docPart w:val="04B7123F97684AEFAA9045814F160A4D"/>
          </w:placeholder>
          <w:showingPlcHdr/>
        </w:sdtPr>
        <w:sdtEndPr/>
        <w:sdtContent>
          <w:r w:rsidR="00242661"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026D15" w14:textId="4D83B063" w:rsidR="006C71EA" w:rsidRDefault="006C71EA" w:rsidP="006C71EA">
      <w:pPr>
        <w:spacing w:after="200" w:line="276" w:lineRule="auto"/>
        <w:jc w:val="left"/>
      </w:pPr>
    </w:p>
    <w:p w14:paraId="5012A3D9" w14:textId="60C8D783" w:rsidR="00C374F4" w:rsidRDefault="00C374F4" w:rsidP="00C374F4">
      <w:pPr>
        <w:pStyle w:val="Heading1"/>
      </w:pPr>
      <w:r>
        <w:t xml:space="preserve">Section </w:t>
      </w:r>
      <w:r w:rsidR="00090A9F">
        <w:t>B</w:t>
      </w:r>
      <w:r>
        <w:t xml:space="preserve">: To Be Filled </w:t>
      </w:r>
      <w:proofErr w:type="gramStart"/>
      <w:r>
        <w:t>By</w:t>
      </w:r>
      <w:proofErr w:type="gramEnd"/>
      <w:r>
        <w:t xml:space="preserve"> Referee</w:t>
      </w:r>
    </w:p>
    <w:p w14:paraId="2F1DEC58" w14:textId="650D5FC7" w:rsidR="00C374F4" w:rsidRDefault="00C374F4" w:rsidP="00C374F4">
      <w:pPr>
        <w:pStyle w:val="ListParagraph"/>
        <w:numPr>
          <w:ilvl w:val="0"/>
          <w:numId w:val="5"/>
        </w:numPr>
      </w:pPr>
      <w:r>
        <w:t>In what capacity do you know the applicant (</w:t>
      </w:r>
      <w:proofErr w:type="gramStart"/>
      <w:r>
        <w:t>e.g.</w:t>
      </w:r>
      <w:proofErr w:type="gramEnd"/>
      <w:r>
        <w:t xml:space="preserve"> lecturer, supervisor, mentor, senior colleague, etc.)?</w:t>
      </w:r>
    </w:p>
    <w:sdt>
      <w:sdtPr>
        <w:id w:val="928397259"/>
        <w:placeholder>
          <w:docPart w:val="846982367BB54491B9CBF01840951035"/>
        </w:placeholder>
        <w:showingPlcHdr/>
      </w:sdtPr>
      <w:sdtEndPr/>
      <w:sdtContent>
        <w:p w14:paraId="4D20410A" w14:textId="505C23E2" w:rsidR="00C374F4" w:rsidRPr="00C374F4" w:rsidRDefault="00242661" w:rsidP="00083D77">
          <w:pPr>
            <w:ind w:firstLine="360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620C572" w14:textId="27DF9D4B" w:rsidR="00C374F4" w:rsidRDefault="00C374F4" w:rsidP="006C71EA">
      <w:pPr>
        <w:spacing w:after="200" w:line="276" w:lineRule="auto"/>
        <w:jc w:val="left"/>
      </w:pPr>
    </w:p>
    <w:p w14:paraId="48A2196B" w14:textId="5296CC1A" w:rsidR="00C374F4" w:rsidRDefault="00C374F4" w:rsidP="00C374F4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How long have you known the candidate?</w:t>
      </w:r>
    </w:p>
    <w:p w14:paraId="7E20EDA4" w14:textId="6AE0E6B8" w:rsidR="00C374F4" w:rsidRDefault="00077BFE" w:rsidP="00F54990">
      <w:pPr>
        <w:spacing w:after="200" w:line="276" w:lineRule="auto"/>
        <w:ind w:firstLine="360"/>
        <w:jc w:val="left"/>
      </w:pPr>
      <w:sdt>
        <w:sdtPr>
          <w:id w:val="-823279065"/>
          <w:placeholder>
            <w:docPart w:val="0DE5BAF6BFF44494B3AD2BE313CAC114"/>
          </w:placeholder>
          <w:showingPlcHdr/>
        </w:sdtPr>
        <w:sdtEndPr/>
        <w:sdtContent>
          <w:r w:rsidR="00DF7699"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5BFAEE" w14:textId="2B474D6E" w:rsidR="00C374F4" w:rsidRDefault="00C374F4" w:rsidP="00C374F4">
      <w:pPr>
        <w:spacing w:after="200" w:line="276" w:lineRule="auto"/>
        <w:jc w:val="left"/>
      </w:pPr>
    </w:p>
    <w:p w14:paraId="6972474E" w14:textId="5B1D20AB" w:rsidR="00C374F4" w:rsidRDefault="00C374F4" w:rsidP="00C374F4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 xml:space="preserve">When you compare the candidate’s capabilities with </w:t>
      </w:r>
      <w:r w:rsidR="00520CDE">
        <w:t>those</w:t>
      </w:r>
      <w:r>
        <w:t xml:space="preserve"> of his/her peers, in which group would you rank the candidate?</w:t>
      </w:r>
    </w:p>
    <w:sdt>
      <w:sdtPr>
        <w:id w:val="-248660375"/>
        <w:placeholder>
          <w:docPart w:val="FA011FA2DCDC4C0AAC7B4482151BBBD9"/>
        </w:placeholder>
        <w:showingPlcHdr/>
        <w:dropDownList>
          <w:listItem w:value="Choose an item."/>
          <w:listItem w:displayText="Top 5%" w:value="Top 5%"/>
          <w:listItem w:displayText="Top 15%" w:value="Top 15%"/>
          <w:listItem w:displayText="Top 25%" w:value="Top 25%"/>
          <w:listItem w:displayText="Other" w:value="Other"/>
        </w:dropDownList>
      </w:sdtPr>
      <w:sdtEndPr/>
      <w:sdtContent>
        <w:p w14:paraId="2667AD72" w14:textId="3AE382DA" w:rsidR="00C374F4" w:rsidRDefault="00DF7699" w:rsidP="00C374F4">
          <w:pPr>
            <w:spacing w:after="200" w:line="276" w:lineRule="auto"/>
            <w:ind w:left="360"/>
            <w:jc w:val="left"/>
          </w:pPr>
          <w:r w:rsidRPr="003273CB">
            <w:rPr>
              <w:rStyle w:val="PlaceholderText"/>
              <w:rFonts w:eastAsiaTheme="minorHAnsi"/>
            </w:rPr>
            <w:t>Choose an item.</w:t>
          </w:r>
        </w:p>
      </w:sdtContent>
    </w:sdt>
    <w:p w14:paraId="5907A071" w14:textId="38B09F87" w:rsidR="00C374F4" w:rsidRDefault="00C374F4" w:rsidP="00C374F4">
      <w:pPr>
        <w:spacing w:after="200" w:line="276" w:lineRule="auto"/>
        <w:ind w:left="360"/>
        <w:jc w:val="left"/>
      </w:pPr>
      <w:r>
        <w:t>If other is selected, please state why. Otherwise, leave blank or type NA.</w:t>
      </w:r>
    </w:p>
    <w:sdt>
      <w:sdtPr>
        <w:id w:val="-623228747"/>
        <w:placeholder>
          <w:docPart w:val="55D849964D7B4ECB8B5B459B161757B6"/>
        </w:placeholder>
        <w:showingPlcHdr/>
      </w:sdtPr>
      <w:sdtEndPr/>
      <w:sdtContent>
        <w:p w14:paraId="20AD03C2" w14:textId="572F813D" w:rsidR="00C374F4" w:rsidRDefault="00C374F4" w:rsidP="00C374F4">
          <w:pPr>
            <w:spacing w:after="200" w:line="276" w:lineRule="auto"/>
            <w:ind w:left="360"/>
            <w:jc w:val="left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7577019" w14:textId="507464A5" w:rsidR="00C374F4" w:rsidRDefault="00C374F4" w:rsidP="00C374F4">
      <w:pPr>
        <w:spacing w:after="200" w:line="276" w:lineRule="auto"/>
        <w:jc w:val="left"/>
      </w:pPr>
    </w:p>
    <w:p w14:paraId="1C45E78F" w14:textId="0E1A0510" w:rsidR="00C374F4" w:rsidRDefault="00C374F4" w:rsidP="00C374F4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Evaluation of the candidate’s performance.</w:t>
      </w:r>
    </w:p>
    <w:p w14:paraId="1740FA67" w14:textId="79A55D57" w:rsidR="00C374F4" w:rsidRDefault="00C374F4" w:rsidP="00C374F4">
      <w:pPr>
        <w:spacing w:after="200" w:line="276" w:lineRule="auto"/>
        <w:ind w:left="360"/>
        <w:jc w:val="left"/>
        <w:rPr>
          <w:i/>
          <w:iCs/>
        </w:rPr>
      </w:pPr>
      <w:r>
        <w:rPr>
          <w:i/>
          <w:iCs/>
        </w:rPr>
        <w:t xml:space="preserve">Please tick </w:t>
      </w:r>
      <w:r w:rsidR="00A62061">
        <w:rPr>
          <w:i/>
          <w:iCs/>
        </w:rPr>
        <w:t>one</w:t>
      </w:r>
      <w:r>
        <w:rPr>
          <w:i/>
          <w:iCs/>
        </w:rPr>
        <w:t xml:space="preserve"> box per each quality</w:t>
      </w:r>
      <w:r w:rsidR="00A62061">
        <w:rPr>
          <w:i/>
          <w:iCs/>
        </w:rPr>
        <w:t xml:space="preserve"> only</w:t>
      </w:r>
      <w:r>
        <w:rPr>
          <w:i/>
          <w:iCs/>
        </w:rPr>
        <w:t>. The referee may add other qualities in addition to th</w:t>
      </w:r>
      <w:r w:rsidR="00772312">
        <w:rPr>
          <w:i/>
          <w:iCs/>
        </w:rPr>
        <w:t xml:space="preserve">ose listed below, which might be relevant to the assessment of the candidate </w:t>
      </w:r>
      <w:r w:rsidR="00520CDE">
        <w:rPr>
          <w:i/>
          <w:iCs/>
        </w:rPr>
        <w:t>i.e.,</w:t>
      </w:r>
      <w:r w:rsidR="00772312">
        <w:rPr>
          <w:i/>
          <w:iCs/>
        </w:rPr>
        <w:t xml:space="preserve"> leadership, accountability, and so on.</w:t>
      </w:r>
    </w:p>
    <w:tbl>
      <w:tblPr>
        <w:tblStyle w:val="TableGrid"/>
        <w:tblW w:w="8187" w:type="dxa"/>
        <w:jc w:val="center"/>
        <w:tblLayout w:type="fixed"/>
        <w:tblLook w:val="04A0" w:firstRow="1" w:lastRow="0" w:firstColumn="1" w:lastColumn="0" w:noHBand="0" w:noVBand="1"/>
      </w:tblPr>
      <w:tblGrid>
        <w:gridCol w:w="3423"/>
        <w:gridCol w:w="794"/>
        <w:gridCol w:w="794"/>
        <w:gridCol w:w="794"/>
        <w:gridCol w:w="794"/>
        <w:gridCol w:w="794"/>
        <w:gridCol w:w="794"/>
      </w:tblGrid>
      <w:tr w:rsidR="000D7C9A" w14:paraId="5DA3ACFF" w14:textId="77777777" w:rsidTr="008B7639">
        <w:trPr>
          <w:cantSplit/>
          <w:trHeight w:val="1660"/>
          <w:tblHeader/>
          <w:jc w:val="center"/>
        </w:trPr>
        <w:tc>
          <w:tcPr>
            <w:tcW w:w="3423" w:type="dxa"/>
            <w:vAlign w:val="center"/>
          </w:tcPr>
          <w:p w14:paraId="21D0F436" w14:textId="0F25D811" w:rsidR="00772312" w:rsidRPr="00772312" w:rsidRDefault="00772312" w:rsidP="000D7C9A">
            <w:pPr>
              <w:spacing w:line="276" w:lineRule="auto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Qualities</w:t>
            </w:r>
          </w:p>
        </w:tc>
        <w:tc>
          <w:tcPr>
            <w:tcW w:w="794" w:type="dxa"/>
            <w:textDirection w:val="btLr"/>
            <w:vAlign w:val="center"/>
          </w:tcPr>
          <w:p w14:paraId="68357F5A" w14:textId="7FA89D78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Outstanding</w:t>
            </w:r>
          </w:p>
        </w:tc>
        <w:tc>
          <w:tcPr>
            <w:tcW w:w="794" w:type="dxa"/>
            <w:textDirection w:val="btLr"/>
            <w:vAlign w:val="center"/>
          </w:tcPr>
          <w:p w14:paraId="67638153" w14:textId="0DD65A53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Very Good</w:t>
            </w:r>
          </w:p>
        </w:tc>
        <w:tc>
          <w:tcPr>
            <w:tcW w:w="794" w:type="dxa"/>
            <w:textDirection w:val="btLr"/>
            <w:vAlign w:val="center"/>
          </w:tcPr>
          <w:p w14:paraId="6F6540FD" w14:textId="548689FE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Good</w:t>
            </w:r>
          </w:p>
        </w:tc>
        <w:tc>
          <w:tcPr>
            <w:tcW w:w="794" w:type="dxa"/>
            <w:textDirection w:val="btLr"/>
            <w:vAlign w:val="center"/>
          </w:tcPr>
          <w:p w14:paraId="1A7B2312" w14:textId="1BA285D4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Average</w:t>
            </w:r>
          </w:p>
        </w:tc>
        <w:tc>
          <w:tcPr>
            <w:tcW w:w="794" w:type="dxa"/>
            <w:textDirection w:val="btLr"/>
            <w:vAlign w:val="center"/>
          </w:tcPr>
          <w:p w14:paraId="00FD3871" w14:textId="08797E3D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Below Average</w:t>
            </w:r>
          </w:p>
        </w:tc>
        <w:tc>
          <w:tcPr>
            <w:tcW w:w="794" w:type="dxa"/>
            <w:textDirection w:val="btLr"/>
            <w:vAlign w:val="center"/>
          </w:tcPr>
          <w:p w14:paraId="0D6B04CC" w14:textId="2DD3B392" w:rsidR="00772312" w:rsidRPr="00772312" w:rsidRDefault="00772312" w:rsidP="000D7C9A">
            <w:pPr>
              <w:spacing w:line="276" w:lineRule="auto"/>
              <w:ind w:left="113" w:right="113"/>
              <w:jc w:val="left"/>
              <w:rPr>
                <w:b/>
                <w:bCs/>
              </w:rPr>
            </w:pPr>
            <w:r w:rsidRPr="00772312">
              <w:rPr>
                <w:b/>
                <w:bCs/>
              </w:rPr>
              <w:t>Inadequate</w:t>
            </w:r>
          </w:p>
        </w:tc>
      </w:tr>
      <w:tr w:rsidR="000D7C9A" w14:paraId="2D240D6C" w14:textId="77777777" w:rsidTr="008B7639">
        <w:trPr>
          <w:jc w:val="center"/>
        </w:trPr>
        <w:tc>
          <w:tcPr>
            <w:tcW w:w="3423" w:type="dxa"/>
            <w:vAlign w:val="center"/>
          </w:tcPr>
          <w:p w14:paraId="6B30A264" w14:textId="7D864D0D" w:rsidR="00772312" w:rsidRDefault="00772312" w:rsidP="000D7C9A">
            <w:pPr>
              <w:spacing w:line="276" w:lineRule="auto"/>
              <w:jc w:val="left"/>
            </w:pPr>
            <w:r>
              <w:t>Academic</w:t>
            </w:r>
          </w:p>
        </w:tc>
        <w:sdt>
          <w:sdtPr>
            <w:id w:val="-16956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D2C021" w14:textId="004C6A99" w:rsidR="00772312" w:rsidRDefault="00077BFE" w:rsidP="000D7C9A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139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72177C0" w14:textId="4DAA3574" w:rsidR="00772312" w:rsidRDefault="001E62FB" w:rsidP="000D7C9A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15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9FBB859" w14:textId="4636800C" w:rsidR="00772312" w:rsidRDefault="00772312" w:rsidP="000D7C9A">
                <w:pPr>
                  <w:spacing w:line="276" w:lineRule="auto"/>
                  <w:jc w:val="center"/>
                </w:pPr>
                <w:r w:rsidRPr="00A127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997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8DBFFA1" w14:textId="76CB9601" w:rsidR="00772312" w:rsidRDefault="00772312" w:rsidP="000D7C9A">
                <w:pPr>
                  <w:spacing w:line="276" w:lineRule="auto"/>
                  <w:jc w:val="center"/>
                </w:pPr>
                <w:r w:rsidRPr="00A127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4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AEAA066" w14:textId="39AFB8FB" w:rsidR="00772312" w:rsidRDefault="00772312" w:rsidP="000D7C9A">
                <w:pPr>
                  <w:spacing w:line="276" w:lineRule="auto"/>
                  <w:jc w:val="center"/>
                </w:pPr>
                <w:r w:rsidRPr="00A127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0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6184BE3" w14:textId="2F4CCFF0" w:rsidR="00772312" w:rsidRDefault="00772312" w:rsidP="000D7C9A">
                <w:pPr>
                  <w:spacing w:line="276" w:lineRule="auto"/>
                  <w:jc w:val="center"/>
                </w:pPr>
                <w:r w:rsidRPr="00A1276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3752AA77" w14:textId="77777777" w:rsidTr="008B7639">
        <w:trPr>
          <w:jc w:val="center"/>
        </w:trPr>
        <w:tc>
          <w:tcPr>
            <w:tcW w:w="3423" w:type="dxa"/>
            <w:vAlign w:val="center"/>
          </w:tcPr>
          <w:p w14:paraId="5B23A66C" w14:textId="7A42CFBF" w:rsidR="00772312" w:rsidRDefault="00772312" w:rsidP="000D7C9A">
            <w:pPr>
              <w:spacing w:line="276" w:lineRule="auto"/>
              <w:jc w:val="left"/>
            </w:pPr>
            <w:r>
              <w:t>Analytical</w:t>
            </w:r>
          </w:p>
        </w:tc>
        <w:sdt>
          <w:sdtPr>
            <w:id w:val="170142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1B4744D" w14:textId="3981BCC4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436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DE5324" w14:textId="73570F00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7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6284328" w14:textId="7242AA5D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575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1A50D0C" w14:textId="7F12814D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40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3F26E68" w14:textId="47A4096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536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827F18" w14:textId="5A75524F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63596B48" w14:textId="77777777" w:rsidTr="008B7639">
        <w:trPr>
          <w:jc w:val="center"/>
        </w:trPr>
        <w:tc>
          <w:tcPr>
            <w:tcW w:w="3423" w:type="dxa"/>
            <w:vAlign w:val="center"/>
          </w:tcPr>
          <w:p w14:paraId="79625C89" w14:textId="3CFF91E6" w:rsidR="00772312" w:rsidRDefault="00772312" w:rsidP="000D7C9A">
            <w:pPr>
              <w:spacing w:line="276" w:lineRule="auto"/>
              <w:jc w:val="left"/>
            </w:pPr>
            <w:r>
              <w:t>Research</w:t>
            </w:r>
          </w:p>
        </w:tc>
        <w:sdt>
          <w:sdtPr>
            <w:id w:val="-21071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D84F4A5" w14:textId="5F4A0DB7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720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AA47F8" w14:textId="45274641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1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F97A965" w14:textId="4A98C92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0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84A594B" w14:textId="52473E9F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48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75049CD" w14:textId="632DDE81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037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E2C44D4" w14:textId="0866A65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573FD6EA" w14:textId="77777777" w:rsidTr="008B7639">
        <w:trPr>
          <w:jc w:val="center"/>
        </w:trPr>
        <w:tc>
          <w:tcPr>
            <w:tcW w:w="3423" w:type="dxa"/>
            <w:vAlign w:val="center"/>
          </w:tcPr>
          <w:p w14:paraId="78758311" w14:textId="3CC13615" w:rsidR="00772312" w:rsidRDefault="00772312" w:rsidP="000D7C9A">
            <w:pPr>
              <w:spacing w:line="276" w:lineRule="auto"/>
              <w:jc w:val="left"/>
            </w:pPr>
            <w:r>
              <w:t>Teamwork</w:t>
            </w:r>
          </w:p>
        </w:tc>
        <w:sdt>
          <w:sdtPr>
            <w:id w:val="18450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F32222E" w14:textId="21F4E20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77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56140E" w14:textId="2EB5FC70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271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E4C32A7" w14:textId="1300E1D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163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C401B23" w14:textId="46C6B722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85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25E1243" w14:textId="6A6FD9D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498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DEF7A9E" w14:textId="6309A9E4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2273080F" w14:textId="77777777" w:rsidTr="008B7639">
        <w:trPr>
          <w:jc w:val="center"/>
        </w:trPr>
        <w:tc>
          <w:tcPr>
            <w:tcW w:w="3423" w:type="dxa"/>
            <w:vAlign w:val="center"/>
          </w:tcPr>
          <w:p w14:paraId="4724AED7" w14:textId="4135218B" w:rsidR="00772312" w:rsidRDefault="00772312" w:rsidP="000D7C9A">
            <w:pPr>
              <w:spacing w:line="276" w:lineRule="auto"/>
              <w:jc w:val="left"/>
            </w:pPr>
            <w:r>
              <w:t>Dependability</w:t>
            </w:r>
          </w:p>
        </w:tc>
        <w:sdt>
          <w:sdtPr>
            <w:id w:val="-179313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5545428" w14:textId="198DD171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948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F2D6B81" w14:textId="763D343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437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C82200F" w14:textId="4256E155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640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714C460" w14:textId="73C51E06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326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2BE8A6B" w14:textId="0B83CB55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36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D0E1CC" w14:textId="6AC8B89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42603B9F" w14:textId="77777777" w:rsidTr="008B7639">
        <w:trPr>
          <w:jc w:val="center"/>
        </w:trPr>
        <w:tc>
          <w:tcPr>
            <w:tcW w:w="3423" w:type="dxa"/>
            <w:vAlign w:val="center"/>
          </w:tcPr>
          <w:p w14:paraId="3208DCBA" w14:textId="0A1C2258" w:rsidR="00772312" w:rsidRDefault="00772312" w:rsidP="000D7C9A">
            <w:pPr>
              <w:spacing w:line="276" w:lineRule="auto"/>
              <w:jc w:val="left"/>
            </w:pPr>
            <w:r>
              <w:t>Adaptability</w:t>
            </w:r>
          </w:p>
        </w:tc>
        <w:sdt>
          <w:sdtPr>
            <w:id w:val="-5148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9089BAC" w14:textId="3147E44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276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A48CFA0" w14:textId="0273B7B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442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6522B87" w14:textId="3270937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24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95CC45E" w14:textId="4022DE12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146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6E61A52" w14:textId="78F71FDA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649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48CA344" w14:textId="259E468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11E140A4" w14:textId="77777777" w:rsidTr="008B7639">
        <w:trPr>
          <w:jc w:val="center"/>
        </w:trPr>
        <w:tc>
          <w:tcPr>
            <w:tcW w:w="3423" w:type="dxa"/>
            <w:vAlign w:val="center"/>
          </w:tcPr>
          <w:p w14:paraId="00DC2D64" w14:textId="167DA272" w:rsidR="00772312" w:rsidRDefault="00772312" w:rsidP="000D7C9A">
            <w:pPr>
              <w:spacing w:line="276" w:lineRule="auto"/>
              <w:jc w:val="left"/>
            </w:pPr>
            <w:r>
              <w:t>Motivation</w:t>
            </w:r>
          </w:p>
        </w:tc>
        <w:sdt>
          <w:sdtPr>
            <w:id w:val="154525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9C5F4A7" w14:textId="546269F4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850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A475B4C" w14:textId="38B71E6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52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E865387" w14:textId="799435C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395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23F4D32" w14:textId="7C15FA6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829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81210C" w14:textId="5182B74D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266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1DDB7CE" w14:textId="1033276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6E7A8646" w14:textId="77777777" w:rsidTr="008B7639">
        <w:trPr>
          <w:jc w:val="center"/>
        </w:trPr>
        <w:sdt>
          <w:sdtPr>
            <w:id w:val="495696886"/>
            <w:placeholder>
              <w:docPart w:val="D96F6ECF5E214AFB8027C39984654FFA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7AA5A9CE" w14:textId="031F342E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-112314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07039B3" w14:textId="302D0CB5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659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C62573A" w14:textId="413A9B6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3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3B925AF" w14:textId="072706A2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30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0E78DB5" w14:textId="596D2C52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16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E341825" w14:textId="1589723A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71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F8F108B" w14:textId="4B1EBA64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787031FC" w14:textId="77777777" w:rsidTr="008B7639">
        <w:trPr>
          <w:jc w:val="center"/>
        </w:trPr>
        <w:sdt>
          <w:sdtPr>
            <w:id w:val="-485546682"/>
            <w:placeholder>
              <w:docPart w:val="4205CF716157479C96540BCB4046A95B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6D7E2D34" w14:textId="240CB95E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-176830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C9914CF" w14:textId="01EA7A6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7C018D9" w14:textId="6475AE05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49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F8619E4" w14:textId="55C266F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515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69C3099" w14:textId="75BF03D8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506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1011F39" w14:textId="0B6323E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322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1785AE" w14:textId="351A23BA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28AD1AF5" w14:textId="77777777" w:rsidTr="008B7639">
        <w:trPr>
          <w:jc w:val="center"/>
        </w:trPr>
        <w:sdt>
          <w:sdtPr>
            <w:id w:val="992838270"/>
            <w:placeholder>
              <w:docPart w:val="4D2EB2D6B8504396AB3EAEABE5C06C9F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033A7F38" w14:textId="38AE8984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91951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62F45C2" w14:textId="3126698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60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E940916" w14:textId="47F43DE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532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02D40DF" w14:textId="4C49F460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371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31E8779" w14:textId="7D0B6677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588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5400C58" w14:textId="5B5F73D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769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5264837" w14:textId="5E1BA49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7C5172F6" w14:textId="77777777" w:rsidTr="008B7639">
        <w:trPr>
          <w:jc w:val="center"/>
        </w:trPr>
        <w:sdt>
          <w:sdtPr>
            <w:id w:val="-2072337980"/>
            <w:placeholder>
              <w:docPart w:val="84ECC57F065943F78651C2BC13A20BE6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13EFEC98" w14:textId="208C275B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139802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654308C" w14:textId="7E9DC72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6D766F2" w14:textId="46FFC0F3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846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094FD98" w14:textId="1170B12F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606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ED1AC73" w14:textId="097D6D4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90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D197C2" w14:textId="720F1048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840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FB7E177" w14:textId="4330A52D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1837EE60" w14:textId="77777777" w:rsidTr="008B7639">
        <w:trPr>
          <w:jc w:val="center"/>
        </w:trPr>
        <w:sdt>
          <w:sdtPr>
            <w:id w:val="-52546234"/>
            <w:placeholder>
              <w:docPart w:val="1F4D0F9E9A374D1EACE7581DC9C1F709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5BB43463" w14:textId="04B9D72A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19913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B4A9EE5" w14:textId="3BA74E3C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82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8BE845E" w14:textId="6C782AFB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251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FE8E76E" w14:textId="1BDD62A9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10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5036CA2" w14:textId="5638F028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468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F6B5E7C" w14:textId="5E9C721E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127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514C0DE" w14:textId="42F7AD01" w:rsidR="00772312" w:rsidRDefault="00772312" w:rsidP="000D7C9A">
                <w:pPr>
                  <w:spacing w:line="276" w:lineRule="auto"/>
                  <w:jc w:val="center"/>
                </w:pPr>
                <w:r w:rsidRPr="008331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C9A" w14:paraId="7996C660" w14:textId="77777777" w:rsidTr="008B7639">
        <w:trPr>
          <w:jc w:val="center"/>
        </w:trPr>
        <w:sdt>
          <w:sdtPr>
            <w:id w:val="-1257903971"/>
            <w:placeholder>
              <w:docPart w:val="AD8D066538EE473190D577CC6E63FDF6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34C097AA" w14:textId="2118CEE7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-85009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B8736D6" w14:textId="2251C754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347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D4FA707" w14:textId="7674CAB8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75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3C797FA" w14:textId="5E0CC819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613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B1E22F8" w14:textId="59F623D0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22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0E305312" w14:textId="49D399B6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816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6EEF9E3F" w14:textId="5E14FFEC" w:rsidR="00772312" w:rsidRDefault="00772312" w:rsidP="000D7C9A">
                <w:pPr>
                  <w:spacing w:line="276" w:lineRule="auto"/>
                  <w:jc w:val="center"/>
                </w:pPr>
                <w:r w:rsidRPr="00CE166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2312" w14:paraId="2EAF387E" w14:textId="77777777" w:rsidTr="008B7639">
        <w:trPr>
          <w:jc w:val="center"/>
        </w:trPr>
        <w:sdt>
          <w:sdtPr>
            <w:id w:val="-1072034906"/>
            <w:placeholder>
              <w:docPart w:val="8F0769EE52C840B9A20AF8F06B72D912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652BD091" w14:textId="13E71EF1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145135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ED33B9" w14:textId="14D23322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024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12E63360" w14:textId="10BB6A0B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45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44DA452" w14:textId="702D997B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6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1A5AB57" w14:textId="785F21D5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5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BAB025E" w14:textId="0EF3C2B5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638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4A86C137" w14:textId="2AF26BDB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2312" w14:paraId="1A36FFF6" w14:textId="77777777" w:rsidTr="008B7639">
        <w:trPr>
          <w:jc w:val="center"/>
        </w:trPr>
        <w:sdt>
          <w:sdtPr>
            <w:id w:val="1131594850"/>
            <w:placeholder>
              <w:docPart w:val="BF10E58031904FB78A3F0B4FAC6A2237"/>
            </w:placeholder>
            <w:showingPlcHdr/>
          </w:sdtPr>
          <w:sdtEndPr/>
          <w:sdtContent>
            <w:tc>
              <w:tcPr>
                <w:tcW w:w="3423" w:type="dxa"/>
                <w:vAlign w:val="center"/>
              </w:tcPr>
              <w:p w14:paraId="131707A1" w14:textId="2CDABBBF" w:rsidR="00772312" w:rsidRDefault="000D7C9A" w:rsidP="000D7C9A">
                <w:pPr>
                  <w:spacing w:line="276" w:lineRule="auto"/>
                  <w:jc w:val="left"/>
                </w:pPr>
                <w:r w:rsidRPr="000D7C9A">
                  <w:rPr>
                    <w:color w:val="7F7F7F" w:themeColor="text1" w:themeTint="80"/>
                  </w:rPr>
                  <w:t>Insert an additional quality here</w:t>
                </w:r>
              </w:p>
            </w:tc>
          </w:sdtContent>
        </w:sdt>
        <w:sdt>
          <w:sdtPr>
            <w:id w:val="-110733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758C5465" w14:textId="7B72A404" w:rsidR="00772312" w:rsidRPr="00CE1667" w:rsidRDefault="007C7147" w:rsidP="000D7C9A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31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38EADA4" w14:textId="3F48E836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704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33A8254D" w14:textId="221661D1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4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4ABC1B4" w14:textId="608F9826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599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5C330236" w14:textId="3E621C52" w:rsidR="00772312" w:rsidRPr="00CE1667" w:rsidRDefault="00772312" w:rsidP="000D7C9A">
                <w:pPr>
                  <w:spacing w:line="276" w:lineRule="auto"/>
                  <w:jc w:val="center"/>
                </w:pPr>
                <w:r w:rsidRPr="00E746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839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  <w:vAlign w:val="center"/>
              </w:tcPr>
              <w:p w14:paraId="2BE8BA12" w14:textId="60E15F85" w:rsidR="00772312" w:rsidRPr="00CE1667" w:rsidRDefault="000D7C9A" w:rsidP="000D7C9A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ED0836" w14:textId="3734D805" w:rsidR="00772312" w:rsidRDefault="00772312" w:rsidP="00C374F4">
      <w:pPr>
        <w:spacing w:after="200" w:line="276" w:lineRule="auto"/>
        <w:ind w:left="360"/>
        <w:jc w:val="left"/>
      </w:pPr>
    </w:p>
    <w:p w14:paraId="015005D2" w14:textId="7F3010B6" w:rsidR="00772312" w:rsidRDefault="00772312" w:rsidP="00772312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Elaborate on the assessment above and describe the candidate’s characteristics and performance in class or at his/her place of work. Mention any shortcoming</w:t>
      </w:r>
      <w:r w:rsidR="00077BFE">
        <w:t>s</w:t>
      </w:r>
      <w:r>
        <w:t xml:space="preserve"> that would hinder the candidate from deriving maximum benefit from the Traineeship Opportunity applied for.</w:t>
      </w:r>
    </w:p>
    <w:sdt>
      <w:sdtPr>
        <w:id w:val="58371202"/>
        <w:placeholder>
          <w:docPart w:val="6CE44300A99A4C87A9214B19BD48AFC2"/>
        </w:placeholder>
        <w:showingPlcHdr/>
      </w:sdtPr>
      <w:sdtEndPr/>
      <w:sdtContent>
        <w:p w14:paraId="616C7DAD" w14:textId="531E828C" w:rsidR="00772312" w:rsidRDefault="00DF7699" w:rsidP="00772312">
          <w:pPr>
            <w:spacing w:after="200" w:line="276" w:lineRule="auto"/>
            <w:ind w:left="360"/>
            <w:jc w:val="left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4079B97" w14:textId="72E8C5ED" w:rsidR="00BE019F" w:rsidRDefault="00BE019F" w:rsidP="00772312">
      <w:pPr>
        <w:spacing w:after="200" w:line="276" w:lineRule="auto"/>
        <w:ind w:left="360"/>
        <w:jc w:val="left"/>
      </w:pPr>
    </w:p>
    <w:p w14:paraId="66FE11DA" w14:textId="434E2329" w:rsidR="00BE019F" w:rsidRDefault="009E3726" w:rsidP="009E3726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Elaborate on how you believe the Traineeship would assist the candidate in his/her future career.</w:t>
      </w:r>
    </w:p>
    <w:sdt>
      <w:sdtPr>
        <w:id w:val="1770201616"/>
        <w:placeholder>
          <w:docPart w:val="759E5F229E3240A0AC7F32156A99003A"/>
        </w:placeholder>
        <w:showingPlcHdr/>
      </w:sdtPr>
      <w:sdtEndPr/>
      <w:sdtContent>
        <w:p w14:paraId="3BFA9B81" w14:textId="5CBAD2E8" w:rsidR="00090A9F" w:rsidRDefault="009E3726" w:rsidP="00520CDE">
          <w:pPr>
            <w:spacing w:after="200" w:line="276" w:lineRule="auto"/>
            <w:ind w:left="360"/>
            <w:jc w:val="left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C9995C0" w14:textId="6B12B8A5" w:rsidR="005E2E74" w:rsidRDefault="005E2E74">
      <w:pPr>
        <w:spacing w:after="200" w:line="276" w:lineRule="auto"/>
        <w:jc w:val="left"/>
      </w:pPr>
      <w:r>
        <w:br w:type="page"/>
      </w:r>
    </w:p>
    <w:p w14:paraId="4842803C" w14:textId="77777777" w:rsidR="005E2E74" w:rsidRDefault="005E2E74" w:rsidP="005E2E74">
      <w:pPr>
        <w:spacing w:after="200" w:line="276" w:lineRule="auto"/>
        <w:jc w:val="left"/>
      </w:pPr>
    </w:p>
    <w:p w14:paraId="25E108E5" w14:textId="63635353" w:rsidR="00090A9F" w:rsidRDefault="00090A9F" w:rsidP="00090A9F">
      <w:pPr>
        <w:pStyle w:val="Heading1"/>
      </w:pPr>
      <w:r>
        <w:t>Section C: Details of the Referee</w:t>
      </w:r>
    </w:p>
    <w:p w14:paraId="74808D50" w14:textId="42030445" w:rsidR="00090A9F" w:rsidRDefault="00090A9F" w:rsidP="00090A9F">
      <w:pPr>
        <w:pStyle w:val="ListParagraph"/>
        <w:numPr>
          <w:ilvl w:val="0"/>
          <w:numId w:val="5"/>
        </w:numPr>
      </w:pPr>
      <w:r>
        <w:t>Name of Referee:</w:t>
      </w:r>
      <w:r>
        <w:tab/>
      </w:r>
      <w:r>
        <w:tab/>
      </w:r>
      <w:sdt>
        <w:sdtPr>
          <w:id w:val="-974826404"/>
          <w:placeholder>
            <w:docPart w:val="33C3EB7F25B34A5F8153638F78FD8853"/>
          </w:placeholder>
          <w:showingPlcHdr/>
        </w:sdtPr>
        <w:sdtEndPr/>
        <w:sdtContent>
          <w:r w:rsidR="00DF7699"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1C004A" w14:textId="540ECA54" w:rsidR="00090A9F" w:rsidRDefault="00090A9F" w:rsidP="00090A9F">
      <w:pPr>
        <w:pStyle w:val="ListParagraph"/>
        <w:numPr>
          <w:ilvl w:val="0"/>
          <w:numId w:val="5"/>
        </w:numPr>
      </w:pPr>
      <w:r>
        <w:t>Position held:</w:t>
      </w:r>
      <w:r>
        <w:tab/>
      </w:r>
      <w:r>
        <w:tab/>
      </w:r>
      <w:sdt>
        <w:sdtPr>
          <w:id w:val="138077532"/>
          <w:placeholder>
            <w:docPart w:val="796C1C271E5447DEA4D3822AB63603EB"/>
          </w:placeholder>
          <w:showingPlcHdr/>
        </w:sdtPr>
        <w:sdtEndPr/>
        <w:sdtContent>
          <w:r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74DFC4" w14:textId="180ABB38" w:rsidR="00090A9F" w:rsidRDefault="00090A9F" w:rsidP="00090A9F">
      <w:pPr>
        <w:pStyle w:val="ListParagraph"/>
        <w:numPr>
          <w:ilvl w:val="0"/>
          <w:numId w:val="5"/>
        </w:numPr>
      </w:pPr>
      <w:r>
        <w:t>E-mail:</w:t>
      </w:r>
      <w:r>
        <w:tab/>
      </w:r>
      <w:r>
        <w:tab/>
      </w:r>
      <w:r>
        <w:tab/>
      </w:r>
      <w:sdt>
        <w:sdtPr>
          <w:id w:val="1909573658"/>
          <w:placeholder>
            <w:docPart w:val="843438AE31174064AD6C8B529C4B02D8"/>
          </w:placeholder>
          <w:showingPlcHdr/>
        </w:sdtPr>
        <w:sdtEndPr/>
        <w:sdtContent>
          <w:r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BD016C" w14:textId="0DF0EC3D" w:rsidR="00090A9F" w:rsidRDefault="00090A9F" w:rsidP="00090A9F">
      <w:pPr>
        <w:pStyle w:val="ListParagraph"/>
        <w:numPr>
          <w:ilvl w:val="0"/>
          <w:numId w:val="5"/>
        </w:numPr>
      </w:pPr>
      <w:r>
        <w:t>Contact Number:</w:t>
      </w:r>
      <w:r>
        <w:tab/>
      </w:r>
      <w:r>
        <w:tab/>
      </w:r>
      <w:sdt>
        <w:sdtPr>
          <w:id w:val="518522368"/>
          <w:placeholder>
            <w:docPart w:val="9CEB82DC98264A4591D83E86F39F55F3"/>
          </w:placeholder>
          <w:showingPlcHdr/>
        </w:sdtPr>
        <w:sdtEndPr/>
        <w:sdtContent>
          <w:r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EA389E5" w14:textId="440C9906" w:rsidR="00090A9F" w:rsidRDefault="008B7D58" w:rsidP="008B7D58">
      <w:pPr>
        <w:pStyle w:val="ListParagraph"/>
        <w:numPr>
          <w:ilvl w:val="0"/>
          <w:numId w:val="5"/>
        </w:numPr>
      </w:pPr>
      <w:r>
        <w:t>Other information:</w:t>
      </w:r>
      <w:r>
        <w:tab/>
      </w:r>
      <w:r>
        <w:tab/>
      </w:r>
      <w:sdt>
        <w:sdtPr>
          <w:id w:val="-453168673"/>
          <w:placeholder>
            <w:docPart w:val="FD0B71C0BE82465385CC03B5A3CA7FA2"/>
          </w:placeholder>
          <w:showingPlcHdr/>
        </w:sdtPr>
        <w:sdtEndPr/>
        <w:sdtContent>
          <w:r w:rsidRPr="003273C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81E77D" w14:textId="33D9A4C2" w:rsidR="005E2E74" w:rsidRDefault="005E2E74" w:rsidP="00090A9F"/>
    <w:p w14:paraId="3F92663E" w14:textId="77777777" w:rsidR="008B7639" w:rsidRDefault="008B7639" w:rsidP="00090A9F"/>
    <w:p w14:paraId="4D22AA96" w14:textId="0489E375" w:rsidR="00090A9F" w:rsidRDefault="005E2E74" w:rsidP="00090A9F">
      <w:r>
        <w:t xml:space="preserve">Referee Signature: </w:t>
      </w:r>
      <w:r>
        <w:tab/>
        <w:t>__________________________________</w:t>
      </w:r>
    </w:p>
    <w:p w14:paraId="3D3054F8" w14:textId="77777777" w:rsidR="005E2E74" w:rsidRDefault="005E2E74" w:rsidP="00090A9F"/>
    <w:p w14:paraId="4827B093" w14:textId="3A3E6606" w:rsidR="005E2E74" w:rsidRDefault="005E2E74" w:rsidP="00090A9F">
      <w:r>
        <w:t>Date:</w:t>
      </w:r>
      <w:r>
        <w:tab/>
      </w:r>
      <w:r>
        <w:tab/>
      </w:r>
      <w:r>
        <w:tab/>
        <w:t>__________________________________</w:t>
      </w:r>
    </w:p>
    <w:p w14:paraId="06DCC10F" w14:textId="5DE71DDC" w:rsidR="005E2E74" w:rsidRDefault="005E2E74" w:rsidP="00090A9F"/>
    <w:p w14:paraId="51EAF8F1" w14:textId="72C490A6" w:rsidR="005E2E74" w:rsidRDefault="005E2E74" w:rsidP="005E2E74">
      <w:pPr>
        <w:pStyle w:val="Heading1"/>
      </w:pPr>
      <w:r>
        <w:t>Section D: Submission of this Reference Letter</w:t>
      </w:r>
    </w:p>
    <w:p w14:paraId="79EE2F61" w14:textId="0B9246B3" w:rsidR="005E2E74" w:rsidRDefault="005E2E74" w:rsidP="005E2E74">
      <w:r>
        <w:t xml:space="preserve">The information given in this form is confidential and should be signed, </w:t>
      </w:r>
      <w:proofErr w:type="gramStart"/>
      <w:r>
        <w:t>scanned</w:t>
      </w:r>
      <w:proofErr w:type="gramEnd"/>
      <w:r>
        <w:t xml:space="preserve"> and sent to the Malta Council for Science and Technology at </w:t>
      </w:r>
      <w:hyperlink r:id="rId10" w:history="1">
        <w:r w:rsidRPr="003273CB">
          <w:rPr>
            <w:rStyle w:val="Hyperlink"/>
          </w:rPr>
          <w:t>space.mcst@gov.mt</w:t>
        </w:r>
      </w:hyperlink>
      <w:r>
        <w:t xml:space="preserve"> by </w:t>
      </w:r>
      <w:r>
        <w:rPr>
          <w:b/>
          <w:bCs/>
        </w:rPr>
        <w:t>close</w:t>
      </w:r>
      <w:r w:rsidR="00750382">
        <w:rPr>
          <w:b/>
          <w:bCs/>
        </w:rPr>
        <w:t xml:space="preserve"> </w:t>
      </w:r>
      <w:r>
        <w:rPr>
          <w:b/>
          <w:bCs/>
        </w:rPr>
        <w:t>of business Friday, 26</w:t>
      </w:r>
      <w:r w:rsidRPr="005E2E74">
        <w:rPr>
          <w:b/>
          <w:bCs/>
          <w:vertAlign w:val="superscript"/>
        </w:rPr>
        <w:t>th</w:t>
      </w:r>
      <w:r>
        <w:rPr>
          <w:b/>
          <w:bCs/>
        </w:rPr>
        <w:t xml:space="preserve"> February 2021. </w:t>
      </w:r>
      <w:r>
        <w:t>Alternatively, printed forms may be sent by post to:</w:t>
      </w:r>
    </w:p>
    <w:p w14:paraId="18DF4A46" w14:textId="7C782B63" w:rsidR="005E2E74" w:rsidRDefault="005E2E74" w:rsidP="005E2E74">
      <w:r>
        <w:tab/>
      </w:r>
    </w:p>
    <w:p w14:paraId="292571A6" w14:textId="7B4AB911" w:rsidR="005E2E74" w:rsidRDefault="005E2E74" w:rsidP="005E2E74">
      <w:r>
        <w:tab/>
        <w:t>Mr Isaac Massa</w:t>
      </w:r>
    </w:p>
    <w:p w14:paraId="7CAAB084" w14:textId="003A1DA4" w:rsidR="005E2E74" w:rsidRDefault="005E2E74" w:rsidP="005E2E74">
      <w:r>
        <w:tab/>
        <w:t>Executive (R&amp;I Programmes)</w:t>
      </w:r>
    </w:p>
    <w:p w14:paraId="508FBB56" w14:textId="1912FB90" w:rsidR="005E2E74" w:rsidRDefault="005E2E74" w:rsidP="005E2E74">
      <w:r>
        <w:tab/>
        <w:t>Malta Council for Science and Technology</w:t>
      </w:r>
    </w:p>
    <w:p w14:paraId="08498FE5" w14:textId="0973B7B1" w:rsidR="005E2E74" w:rsidRDefault="005E2E74" w:rsidP="005E2E74">
      <w:r>
        <w:tab/>
        <w:t>Villa Bighi</w:t>
      </w:r>
    </w:p>
    <w:p w14:paraId="375AC988" w14:textId="5CC70049" w:rsidR="005E2E74" w:rsidRDefault="005E2E74" w:rsidP="005E2E74">
      <w:r>
        <w:tab/>
        <w:t>Marina Road</w:t>
      </w:r>
    </w:p>
    <w:p w14:paraId="5962D0CD" w14:textId="27F7ADDE" w:rsidR="005E2E74" w:rsidRPr="005E2E74" w:rsidRDefault="005E2E74" w:rsidP="005E2E74">
      <w:r>
        <w:tab/>
        <w:t>Kalkara, KKR1320, Malta</w:t>
      </w:r>
    </w:p>
    <w:sectPr w:rsidR="005E2E74" w:rsidRPr="005E2E74" w:rsidSect="0006617B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1C7F0" w14:textId="77777777" w:rsidR="0062481B" w:rsidRDefault="0062481B" w:rsidP="0062481B">
      <w:pPr>
        <w:spacing w:line="240" w:lineRule="auto"/>
      </w:pPr>
      <w:r>
        <w:separator/>
      </w:r>
    </w:p>
  </w:endnote>
  <w:endnote w:type="continuationSeparator" w:id="0">
    <w:p w14:paraId="12A941C5" w14:textId="77777777" w:rsidR="0062481B" w:rsidRDefault="0062481B" w:rsidP="00624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342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598C3" w14:textId="42BAF179" w:rsidR="0006617B" w:rsidRDefault="00066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8F8FD" w14:textId="79F181C0" w:rsidR="0006617B" w:rsidRDefault="00066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B68D7" w14:textId="77777777" w:rsidR="0062481B" w:rsidRDefault="0062481B" w:rsidP="0062481B">
      <w:pPr>
        <w:spacing w:line="240" w:lineRule="auto"/>
      </w:pPr>
      <w:r>
        <w:separator/>
      </w:r>
    </w:p>
  </w:footnote>
  <w:footnote w:type="continuationSeparator" w:id="0">
    <w:p w14:paraId="2220B1B2" w14:textId="77777777" w:rsidR="0062481B" w:rsidRDefault="0062481B" w:rsidP="00624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99AF" w14:textId="3C8BD1BC" w:rsidR="0062481B" w:rsidRDefault="0062481B">
    <w:pPr>
      <w:pStyle w:val="Header"/>
    </w:pPr>
    <w:r>
      <w:rPr>
        <w:noProof/>
      </w:rPr>
      <w:drawing>
        <wp:inline distT="0" distB="0" distL="0" distR="0" wp14:anchorId="13B742D0" wp14:editId="19F73A7F">
          <wp:extent cx="1627505" cy="8108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C42"/>
    <w:multiLevelType w:val="hybridMultilevel"/>
    <w:tmpl w:val="613EF0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414AB"/>
    <w:multiLevelType w:val="hybridMultilevel"/>
    <w:tmpl w:val="0CC89F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A3EBB"/>
    <w:multiLevelType w:val="hybridMultilevel"/>
    <w:tmpl w:val="08F05D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F4095"/>
    <w:multiLevelType w:val="hybridMultilevel"/>
    <w:tmpl w:val="6650AB9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8517F"/>
    <w:multiLevelType w:val="hybridMultilevel"/>
    <w:tmpl w:val="93800C32"/>
    <w:lvl w:ilvl="0" w:tplc="76AC082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POmELyI3OtuVBeIJ2kiHYNynEE72XHtJbbfxcPakIrQ1Q+vVS2dPbv2C9tfEqSZqmQZG8frZ6D7Zl2YqYjNA==" w:salt="II6xSGUeaWPZkSvMmkhC7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TA3MrA0NDQwMLZQ0lEKTi0uzszPAykwqQUAcAZQBywAAAA="/>
  </w:docVars>
  <w:rsids>
    <w:rsidRoot w:val="00A923ED"/>
    <w:rsid w:val="00026546"/>
    <w:rsid w:val="0003728C"/>
    <w:rsid w:val="00042CE0"/>
    <w:rsid w:val="0006617B"/>
    <w:rsid w:val="00077BFE"/>
    <w:rsid w:val="00083D77"/>
    <w:rsid w:val="00090A9F"/>
    <w:rsid w:val="000C0439"/>
    <w:rsid w:val="000D7C9A"/>
    <w:rsid w:val="001954C8"/>
    <w:rsid w:val="001A28EE"/>
    <w:rsid w:val="001D4193"/>
    <w:rsid w:val="001D5E1C"/>
    <w:rsid w:val="001E62FB"/>
    <w:rsid w:val="00242661"/>
    <w:rsid w:val="002465A7"/>
    <w:rsid w:val="002B227A"/>
    <w:rsid w:val="003116AB"/>
    <w:rsid w:val="00331528"/>
    <w:rsid w:val="00356697"/>
    <w:rsid w:val="00401B0F"/>
    <w:rsid w:val="00435291"/>
    <w:rsid w:val="00442B32"/>
    <w:rsid w:val="00474788"/>
    <w:rsid w:val="00483E19"/>
    <w:rsid w:val="004C53FD"/>
    <w:rsid w:val="004F16DB"/>
    <w:rsid w:val="00520CDE"/>
    <w:rsid w:val="00580BCD"/>
    <w:rsid w:val="005834F5"/>
    <w:rsid w:val="005D1CDB"/>
    <w:rsid w:val="005E2E74"/>
    <w:rsid w:val="0062481B"/>
    <w:rsid w:val="0065396B"/>
    <w:rsid w:val="00675733"/>
    <w:rsid w:val="006C71EA"/>
    <w:rsid w:val="006D5B1D"/>
    <w:rsid w:val="00737740"/>
    <w:rsid w:val="00750382"/>
    <w:rsid w:val="00772312"/>
    <w:rsid w:val="0077304D"/>
    <w:rsid w:val="00776F46"/>
    <w:rsid w:val="007C7147"/>
    <w:rsid w:val="00822539"/>
    <w:rsid w:val="00840523"/>
    <w:rsid w:val="008B087F"/>
    <w:rsid w:val="008B7639"/>
    <w:rsid w:val="008B7D58"/>
    <w:rsid w:val="008C72CD"/>
    <w:rsid w:val="009A28CF"/>
    <w:rsid w:val="009C62FF"/>
    <w:rsid w:val="009E3726"/>
    <w:rsid w:val="009F4B47"/>
    <w:rsid w:val="00A256AB"/>
    <w:rsid w:val="00A62061"/>
    <w:rsid w:val="00A923ED"/>
    <w:rsid w:val="00B7404C"/>
    <w:rsid w:val="00BE019F"/>
    <w:rsid w:val="00C374F4"/>
    <w:rsid w:val="00C5689D"/>
    <w:rsid w:val="00CF2AD9"/>
    <w:rsid w:val="00D0045B"/>
    <w:rsid w:val="00D75D1F"/>
    <w:rsid w:val="00D92643"/>
    <w:rsid w:val="00DF496D"/>
    <w:rsid w:val="00DF7699"/>
    <w:rsid w:val="00E117DD"/>
    <w:rsid w:val="00EA7B6B"/>
    <w:rsid w:val="00EC25C5"/>
    <w:rsid w:val="00F06302"/>
    <w:rsid w:val="00F21EB7"/>
    <w:rsid w:val="00F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FFABF0"/>
  <w15:chartTrackingRefBased/>
  <w15:docId w15:val="{5CF4CBEC-4E0A-466F-852C-1CBD184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D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F7F7F" w:themeColor="text1" w:themeTint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8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1B"/>
  </w:style>
  <w:style w:type="paragraph" w:styleId="Footer">
    <w:name w:val="footer"/>
    <w:basedOn w:val="Normal"/>
    <w:link w:val="FooterChar"/>
    <w:uiPriority w:val="99"/>
    <w:unhideWhenUsed/>
    <w:rsid w:val="006248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1B"/>
  </w:style>
  <w:style w:type="table" w:styleId="TableGrid">
    <w:name w:val="Table Grid"/>
    <w:basedOn w:val="TableNormal"/>
    <w:uiPriority w:val="59"/>
    <w:rsid w:val="0062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481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481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24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81B"/>
    <w:pPr>
      <w:spacing w:after="200" w:line="240" w:lineRule="auto"/>
    </w:pPr>
    <w:rPr>
      <w:rFonts w:eastAsia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81B"/>
    <w:rPr>
      <w:rFonts w:ascii="Helvetica" w:hAnsi="Helvetic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481B"/>
    <w:rPr>
      <w:rFonts w:asciiTheme="majorHAnsi" w:eastAsiaTheme="majorEastAsia" w:hAnsiTheme="majorHAnsi" w:cstheme="majorBidi"/>
      <w:color w:val="7F7F7F" w:themeColor="text1" w:themeTint="8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2481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6248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62481B"/>
    <w:rPr>
      <w:rFonts w:ascii="Helvetica" w:eastAsia="Times New Roman" w:hAnsi="Helvetica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2481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ce.mcst@gov.m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FB69A6EED24E1A92E22764B406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A19F-13BA-4944-B113-D347D3900179}"/>
      </w:docPartPr>
      <w:docPartBody>
        <w:p w:rsidR="0069557B" w:rsidRDefault="0069557B" w:rsidP="0069557B">
          <w:pPr>
            <w:pStyle w:val="C6FB69A6EED24E1A92E22764B4065EC4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B7123F97684AEFAA9045814F16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DD6C-6792-4FFC-95EE-8E115A2ED965}"/>
      </w:docPartPr>
      <w:docPartBody>
        <w:p w:rsidR="0069557B" w:rsidRDefault="0069557B" w:rsidP="0069557B">
          <w:pPr>
            <w:pStyle w:val="04B7123F97684AEFAA9045814F160A4D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6982367BB54491B9CBF0184095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0582-BDBF-4830-9969-0BE58CAF141A}"/>
      </w:docPartPr>
      <w:docPartBody>
        <w:p w:rsidR="0069557B" w:rsidRDefault="0069557B" w:rsidP="0069557B">
          <w:pPr>
            <w:pStyle w:val="846982367BB54491B9CBF01840951035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E5BAF6BFF44494B3AD2BE313CA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CE56-5FCA-4449-B1D0-911A742173B4}"/>
      </w:docPartPr>
      <w:docPartBody>
        <w:p w:rsidR="0069557B" w:rsidRDefault="0069557B" w:rsidP="0069557B">
          <w:pPr>
            <w:pStyle w:val="0DE5BAF6BFF44494B3AD2BE313CAC114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011FA2DCDC4C0AAC7B4482151B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1F72-F664-479F-A2DE-2A4D23A9463F}"/>
      </w:docPartPr>
      <w:docPartBody>
        <w:p w:rsidR="0069557B" w:rsidRDefault="0069557B" w:rsidP="0069557B">
          <w:pPr>
            <w:pStyle w:val="FA011FA2DCDC4C0AAC7B4482151BBBD9"/>
          </w:pPr>
          <w:r w:rsidRPr="003273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5D849964D7B4ECB8B5B459B1617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B6D2-E625-48DC-9574-75B2C6A9517D}"/>
      </w:docPartPr>
      <w:docPartBody>
        <w:p w:rsidR="0069557B" w:rsidRDefault="0069557B" w:rsidP="0069557B">
          <w:pPr>
            <w:pStyle w:val="55D849964D7B4ECB8B5B459B161757B61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6F6ECF5E214AFB8027C3998465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C098-B926-4167-AB88-13047D8080E5}"/>
      </w:docPartPr>
      <w:docPartBody>
        <w:p w:rsidR="0069557B" w:rsidRDefault="0069557B" w:rsidP="0069557B">
          <w:pPr>
            <w:pStyle w:val="D96F6ECF5E214AFB8027C39984654FFA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6CE44300A99A4C87A9214B19BD48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CE46-9473-4708-AA0C-07288DC8D784}"/>
      </w:docPartPr>
      <w:docPartBody>
        <w:p w:rsidR="0069557B" w:rsidRDefault="0069557B" w:rsidP="0069557B">
          <w:pPr>
            <w:pStyle w:val="6CE44300A99A4C87A9214B19BD48AFC21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9E5F229E3240A0AC7F32156A99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F99F-546D-491A-8AA4-187A31D7CB95}"/>
      </w:docPartPr>
      <w:docPartBody>
        <w:p w:rsidR="0069557B" w:rsidRDefault="0069557B" w:rsidP="0069557B">
          <w:pPr>
            <w:pStyle w:val="759E5F229E3240A0AC7F32156A99003A1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05CF716157479C96540BCB4046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8A69-9BF7-4E7E-8758-45DD8918E009}"/>
      </w:docPartPr>
      <w:docPartBody>
        <w:p w:rsidR="0069557B" w:rsidRDefault="0069557B" w:rsidP="0069557B">
          <w:pPr>
            <w:pStyle w:val="4205CF716157479C96540BCB4046A95B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4D2EB2D6B8504396AB3EAEABE5C0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F3F3-9882-473C-9FBE-3BEBAC45280D}"/>
      </w:docPartPr>
      <w:docPartBody>
        <w:p w:rsidR="0069557B" w:rsidRDefault="0069557B" w:rsidP="0069557B">
          <w:pPr>
            <w:pStyle w:val="4D2EB2D6B8504396AB3EAEABE5C06C9F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84ECC57F065943F78651C2BC13A2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1070-BFDB-440B-B9AC-5B592B79F319}"/>
      </w:docPartPr>
      <w:docPartBody>
        <w:p w:rsidR="0069557B" w:rsidRDefault="0069557B" w:rsidP="0069557B">
          <w:pPr>
            <w:pStyle w:val="84ECC57F065943F78651C2BC13A20BE6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1F4D0F9E9A374D1EACE7581DC9C1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7B3E-2350-40EF-9729-86C7A67B1FB0}"/>
      </w:docPartPr>
      <w:docPartBody>
        <w:p w:rsidR="0069557B" w:rsidRDefault="0069557B" w:rsidP="0069557B">
          <w:pPr>
            <w:pStyle w:val="1F4D0F9E9A374D1EACE7581DC9C1F709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AD8D066538EE473190D577CC6E63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AF44-C8C1-4854-A67B-94725F29146C}"/>
      </w:docPartPr>
      <w:docPartBody>
        <w:p w:rsidR="0069557B" w:rsidRDefault="0069557B" w:rsidP="0069557B">
          <w:pPr>
            <w:pStyle w:val="AD8D066538EE473190D577CC6E63FDF6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8F0769EE52C840B9A20AF8F06B72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029D-5375-4F64-8837-C3AE681AD1AC}"/>
      </w:docPartPr>
      <w:docPartBody>
        <w:p w:rsidR="0069557B" w:rsidRDefault="0069557B" w:rsidP="0069557B">
          <w:pPr>
            <w:pStyle w:val="8F0769EE52C840B9A20AF8F06B72D912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BF10E58031904FB78A3F0B4FAC6A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BABF-12DA-4F16-BD6F-FBEEDCDCA02C}"/>
      </w:docPartPr>
      <w:docPartBody>
        <w:p w:rsidR="0069557B" w:rsidRDefault="0069557B" w:rsidP="0069557B">
          <w:pPr>
            <w:pStyle w:val="BF10E58031904FB78A3F0B4FAC6A22371"/>
          </w:pPr>
          <w:r w:rsidRPr="000D7C9A">
            <w:rPr>
              <w:color w:val="7F7F7F" w:themeColor="text1" w:themeTint="80"/>
            </w:rPr>
            <w:t>Insert an additional quality here</w:t>
          </w:r>
        </w:p>
      </w:docPartBody>
    </w:docPart>
    <w:docPart>
      <w:docPartPr>
        <w:name w:val="FD0B71C0BE82465385CC03B5A3CA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4754-FDC2-4EAA-9F73-A73529FF1C92}"/>
      </w:docPartPr>
      <w:docPartBody>
        <w:p w:rsidR="0069557B" w:rsidRDefault="0069557B" w:rsidP="0069557B">
          <w:pPr>
            <w:pStyle w:val="FD0B71C0BE82465385CC03B5A3CA7FA21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C3EB7F25B34A5F8153638F78FD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C406-D870-40C3-9E16-8AC7F1197F21}"/>
      </w:docPartPr>
      <w:docPartBody>
        <w:p w:rsidR="0033469B" w:rsidRDefault="0069557B" w:rsidP="0069557B">
          <w:pPr>
            <w:pStyle w:val="33C3EB7F25B34A5F8153638F78FD8853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96C1C271E5447DEA4D3822AB636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3227-4ECE-4901-8E55-BAFF79E87E71}"/>
      </w:docPartPr>
      <w:docPartBody>
        <w:p w:rsidR="0033469B" w:rsidRDefault="0069557B" w:rsidP="0069557B">
          <w:pPr>
            <w:pStyle w:val="796C1C271E5447DEA4D3822AB63603EB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3438AE31174064AD6C8B529C4B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4497-98D4-4C3B-BB34-2ACF0BA9EE4C}"/>
      </w:docPartPr>
      <w:docPartBody>
        <w:p w:rsidR="0033469B" w:rsidRDefault="0069557B" w:rsidP="0069557B">
          <w:pPr>
            <w:pStyle w:val="843438AE31174064AD6C8B529C4B02D8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EB82DC98264A4591D83E86F39F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CF10-D8EE-470C-9139-C2FC9CAD540F}"/>
      </w:docPartPr>
      <w:docPartBody>
        <w:p w:rsidR="0033469B" w:rsidRDefault="0069557B" w:rsidP="0069557B">
          <w:pPr>
            <w:pStyle w:val="9CEB82DC98264A4591D83E86F39F55F3"/>
          </w:pPr>
          <w:r w:rsidRPr="003273C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1F"/>
    <w:rsid w:val="0033469B"/>
    <w:rsid w:val="0069557B"/>
    <w:rsid w:val="00911D1F"/>
    <w:rsid w:val="00DE36C7"/>
    <w:rsid w:val="00E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57B"/>
    <w:rPr>
      <w:color w:val="808080"/>
    </w:rPr>
  </w:style>
  <w:style w:type="paragraph" w:customStyle="1" w:styleId="C6FB69A6EED24E1A92E22764B4065EC4">
    <w:name w:val="C6FB69A6EED24E1A92E22764B4065EC4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04B7123F97684AEFAA9045814F160A4D">
    <w:name w:val="04B7123F97684AEFAA9045814F160A4D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46982367BB54491B9CBF01840951035">
    <w:name w:val="846982367BB54491B9CBF01840951035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0DE5BAF6BFF44494B3AD2BE313CAC114">
    <w:name w:val="0DE5BAF6BFF44494B3AD2BE313CAC114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FA011FA2DCDC4C0AAC7B4482151BBBD9">
    <w:name w:val="FA011FA2DCDC4C0AAC7B4482151BBBD9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55D849964D7B4ECB8B5B459B161757B61">
    <w:name w:val="55D849964D7B4ECB8B5B459B161757B6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D96F6ECF5E214AFB8027C39984654FFA1">
    <w:name w:val="D96F6ECF5E214AFB8027C39984654FFA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4205CF716157479C96540BCB4046A95B1">
    <w:name w:val="4205CF716157479C96540BCB4046A95B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4D2EB2D6B8504396AB3EAEABE5C06C9F1">
    <w:name w:val="4D2EB2D6B8504396AB3EAEABE5C06C9F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4ECC57F065943F78651C2BC13A20BE61">
    <w:name w:val="84ECC57F065943F78651C2BC13A20BE6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1F4D0F9E9A374D1EACE7581DC9C1F7091">
    <w:name w:val="1F4D0F9E9A374D1EACE7581DC9C1F709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AD8D066538EE473190D577CC6E63FDF61">
    <w:name w:val="AD8D066538EE473190D577CC6E63FDF6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F0769EE52C840B9A20AF8F06B72D9121">
    <w:name w:val="8F0769EE52C840B9A20AF8F06B72D912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BF10E58031904FB78A3F0B4FAC6A22371">
    <w:name w:val="BF10E58031904FB78A3F0B4FAC6A2237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6CE44300A99A4C87A9214B19BD48AFC21">
    <w:name w:val="6CE44300A99A4C87A9214B19BD48AFC2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759E5F229E3240A0AC7F32156A99003A1">
    <w:name w:val="759E5F229E3240A0AC7F32156A99003A1"/>
    <w:rsid w:val="0069557B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33C3EB7F25B34A5F8153638F78FD8853">
    <w:name w:val="33C3EB7F25B34A5F8153638F78FD8853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796C1C271E5447DEA4D3822AB63603EB">
    <w:name w:val="796C1C271E5447DEA4D3822AB63603EB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843438AE31174064AD6C8B529C4B02D8">
    <w:name w:val="843438AE31174064AD6C8B529C4B02D8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9CEB82DC98264A4591D83E86F39F55F3">
    <w:name w:val="9CEB82DC98264A4591D83E86F39F55F3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  <w:style w:type="paragraph" w:customStyle="1" w:styleId="FD0B71C0BE82465385CC03B5A3CA7FA21">
    <w:name w:val="FD0B71C0BE82465385CC03B5A3CA7FA21"/>
    <w:rsid w:val="0069557B"/>
    <w:pPr>
      <w:spacing w:after="0" w:line="360" w:lineRule="auto"/>
      <w:ind w:left="720"/>
      <w:contextualSpacing/>
      <w:jc w:val="both"/>
    </w:pPr>
    <w:rPr>
      <w:rFonts w:ascii="Helvetica" w:eastAsia="Times New Roman" w:hAnsi="Helvetica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6E85-198B-4EB2-9466-43A48C15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Massa</dc:creator>
  <cp:keywords/>
  <dc:description/>
  <cp:lastModifiedBy>Isaac Massa</cp:lastModifiedBy>
  <cp:revision>55</cp:revision>
  <dcterms:created xsi:type="dcterms:W3CDTF">2020-12-28T14:51:00Z</dcterms:created>
  <dcterms:modified xsi:type="dcterms:W3CDTF">2021-01-26T11:17:00Z</dcterms:modified>
</cp:coreProperties>
</file>