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83366" w14:textId="77777777" w:rsidR="00DF05EE" w:rsidRDefault="00DF05EE">
      <w:r>
        <w:rPr>
          <w:noProof/>
          <w:lang w:eastAsia="en-GB"/>
        </w:rPr>
        <w:drawing>
          <wp:anchor distT="0" distB="0" distL="114300" distR="114300" simplePos="0" relativeHeight="251659264" behindDoc="0" locked="0" layoutInCell="1" allowOverlap="1" wp14:anchorId="1454F6AA" wp14:editId="1A87A59C">
            <wp:simplePos x="0" y="0"/>
            <wp:positionH relativeFrom="column">
              <wp:posOffset>3416935</wp:posOffset>
            </wp:positionH>
            <wp:positionV relativeFrom="paragraph">
              <wp:posOffset>0</wp:posOffset>
            </wp:positionV>
            <wp:extent cx="2297490" cy="22098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689E35" w14:textId="77777777" w:rsidR="00DF05EE" w:rsidRPr="00C153E7" w:rsidRDefault="00DF05EE" w:rsidP="00DF05EE"/>
    <w:p w14:paraId="018A1C0B" w14:textId="77777777" w:rsidR="00DF05EE" w:rsidRPr="00C153E7" w:rsidRDefault="00DF05EE" w:rsidP="00DF05EE"/>
    <w:p w14:paraId="2A627BBC" w14:textId="77777777" w:rsidR="00DF05EE" w:rsidRPr="00C153E7" w:rsidRDefault="00DF05EE" w:rsidP="00DF05EE"/>
    <w:p w14:paraId="1F319572" w14:textId="77777777" w:rsidR="00DF05EE" w:rsidRPr="00C153E7" w:rsidRDefault="00DF05EE" w:rsidP="00DF05EE"/>
    <w:p w14:paraId="4C3EF398" w14:textId="77777777" w:rsidR="00DF05EE" w:rsidRPr="00C153E7" w:rsidRDefault="00DF05EE" w:rsidP="00DF05EE"/>
    <w:p w14:paraId="2613E0C1" w14:textId="77777777" w:rsidR="00DF05EE" w:rsidRPr="00C153E7" w:rsidRDefault="00DF05EE" w:rsidP="00DF05EE"/>
    <w:p w14:paraId="63A215B1" w14:textId="77777777" w:rsidR="00DF05EE" w:rsidRPr="00C153E7" w:rsidRDefault="00DF05EE" w:rsidP="00DF05EE"/>
    <w:p w14:paraId="5C270F60" w14:textId="77777777" w:rsidR="00DF05EE" w:rsidRPr="00C153E7" w:rsidRDefault="00DF05EE" w:rsidP="00DF05EE"/>
    <w:p w14:paraId="6185BB2D" w14:textId="77777777" w:rsidR="00DF05EE" w:rsidRDefault="00DF05EE" w:rsidP="00DF05EE"/>
    <w:p w14:paraId="626A9D5D" w14:textId="77777777" w:rsidR="00DF05EE" w:rsidRDefault="00DF05EE" w:rsidP="00DF05EE"/>
    <w:p w14:paraId="2F23E7D5" w14:textId="77777777" w:rsidR="00DF05EE" w:rsidRDefault="00DF05EE" w:rsidP="00DF05EE">
      <w:pPr>
        <w:tabs>
          <w:tab w:val="left" w:pos="915"/>
        </w:tabs>
      </w:pPr>
    </w:p>
    <w:p w14:paraId="0F819133" w14:textId="2B499DB1" w:rsidR="00DF05EE" w:rsidRPr="00F84829" w:rsidRDefault="00DF05EE" w:rsidP="00DF05EE">
      <w:pPr>
        <w:pBdr>
          <w:bottom w:val="single" w:sz="6" w:space="1" w:color="auto"/>
        </w:pBdr>
        <w:tabs>
          <w:tab w:val="left" w:pos="915"/>
        </w:tabs>
        <w:rPr>
          <w:rFonts w:ascii="Arial" w:hAnsi="Arial" w:cs="Arial"/>
          <w:b/>
          <w:color w:val="000000" w:themeColor="text1"/>
          <w:sz w:val="32"/>
          <w:szCs w:val="32"/>
        </w:rPr>
      </w:pPr>
      <w:r w:rsidRPr="00F84829">
        <w:rPr>
          <w:rFonts w:ascii="Arial" w:hAnsi="Arial" w:cs="Arial"/>
          <w:b/>
          <w:color w:val="000000" w:themeColor="text1"/>
          <w:sz w:val="32"/>
          <w:szCs w:val="32"/>
        </w:rPr>
        <w:t>National Application Form –</w:t>
      </w:r>
      <w:r>
        <w:rPr>
          <w:rFonts w:ascii="Arial" w:hAnsi="Arial" w:cs="Arial"/>
          <w:b/>
          <w:color w:val="000000" w:themeColor="text1"/>
          <w:sz w:val="32"/>
          <w:szCs w:val="32"/>
        </w:rPr>
        <w:t xml:space="preserve"> PRIMA </w:t>
      </w:r>
      <w:r w:rsidRPr="00F84829">
        <w:rPr>
          <w:rFonts w:ascii="Arial" w:hAnsi="Arial" w:cs="Arial"/>
          <w:b/>
          <w:color w:val="000000" w:themeColor="text1"/>
          <w:sz w:val="32"/>
          <w:szCs w:val="32"/>
        </w:rPr>
        <w:t xml:space="preserve">– Call </w:t>
      </w:r>
      <w:r>
        <w:rPr>
          <w:rFonts w:ascii="Arial" w:hAnsi="Arial" w:cs="Arial"/>
          <w:b/>
          <w:color w:val="000000" w:themeColor="text1"/>
          <w:sz w:val="32"/>
          <w:szCs w:val="32"/>
        </w:rPr>
        <w:t>202</w:t>
      </w:r>
      <w:r w:rsidR="00860E68">
        <w:rPr>
          <w:rFonts w:ascii="Arial" w:hAnsi="Arial" w:cs="Arial"/>
          <w:b/>
          <w:color w:val="000000" w:themeColor="text1"/>
          <w:sz w:val="32"/>
          <w:szCs w:val="32"/>
        </w:rPr>
        <w:t>3</w:t>
      </w:r>
    </w:p>
    <w:p w14:paraId="78AC1B8E" w14:textId="77777777" w:rsidR="00DF05EE" w:rsidRPr="00F84829" w:rsidRDefault="00DF05EE" w:rsidP="00DF05EE">
      <w:pPr>
        <w:tabs>
          <w:tab w:val="left" w:pos="915"/>
        </w:tabs>
        <w:rPr>
          <w:b/>
          <w:color w:val="000000" w:themeColor="text1"/>
          <w:sz w:val="28"/>
          <w:szCs w:val="28"/>
        </w:rPr>
      </w:pPr>
      <w:r w:rsidRPr="00F84829">
        <w:rPr>
          <w:b/>
          <w:color w:val="000000" w:themeColor="text1"/>
          <w:sz w:val="28"/>
          <w:szCs w:val="28"/>
        </w:rPr>
        <w:t xml:space="preserve">Application Form </w:t>
      </w:r>
    </w:p>
    <w:p w14:paraId="7DAA021B" w14:textId="77777777" w:rsidR="00DF05EE" w:rsidRDefault="00DF05EE" w:rsidP="00DF05EE">
      <w:pPr>
        <w:tabs>
          <w:tab w:val="left" w:pos="915"/>
        </w:tabs>
      </w:pPr>
    </w:p>
    <w:p w14:paraId="7E1FB8D2" w14:textId="77777777" w:rsidR="00DF05EE" w:rsidRDefault="00DF05EE" w:rsidP="00DF05EE">
      <w:pPr>
        <w:tabs>
          <w:tab w:val="left" w:pos="915"/>
        </w:tabs>
      </w:pPr>
    </w:p>
    <w:p w14:paraId="2202499A" w14:textId="77777777" w:rsidR="00DF05EE" w:rsidRDefault="00DF05EE" w:rsidP="00DF05EE">
      <w:pPr>
        <w:tabs>
          <w:tab w:val="left" w:pos="915"/>
        </w:tabs>
      </w:pPr>
    </w:p>
    <w:p w14:paraId="4CCE4F6B" w14:textId="77777777" w:rsidR="00DF05EE" w:rsidRDefault="00DF05EE" w:rsidP="00DF05EE">
      <w:pPr>
        <w:tabs>
          <w:tab w:val="left" w:pos="915"/>
        </w:tabs>
      </w:pPr>
    </w:p>
    <w:p w14:paraId="21C997BC" w14:textId="77777777" w:rsidR="00DF05EE" w:rsidRDefault="00DF05EE" w:rsidP="00DF05EE">
      <w:pPr>
        <w:tabs>
          <w:tab w:val="left" w:pos="915"/>
        </w:tabs>
      </w:pPr>
    </w:p>
    <w:p w14:paraId="4DCED54C" w14:textId="77777777" w:rsidR="00DF05EE" w:rsidRDefault="00DF05EE" w:rsidP="00DF05EE">
      <w:pPr>
        <w:tabs>
          <w:tab w:val="left" w:pos="915"/>
        </w:tabs>
      </w:pPr>
    </w:p>
    <w:p w14:paraId="12D9A1D3" w14:textId="77777777" w:rsidR="00DF05EE" w:rsidRDefault="00DF05EE" w:rsidP="00DF05EE">
      <w:pPr>
        <w:tabs>
          <w:tab w:val="left" w:pos="915"/>
        </w:tabs>
      </w:pPr>
      <w:r>
        <w:tab/>
      </w:r>
      <w:r>
        <w:tab/>
      </w:r>
      <w:r>
        <w:tab/>
      </w:r>
      <w:r>
        <w:tab/>
      </w:r>
      <w:r>
        <w:tab/>
      </w:r>
      <w:r>
        <w:tab/>
      </w:r>
      <w:r>
        <w:tab/>
      </w:r>
      <w:r>
        <w:tab/>
      </w:r>
    </w:p>
    <w:p w14:paraId="4221CDA1" w14:textId="77777777" w:rsidR="00DF05EE" w:rsidRDefault="00DF05EE" w:rsidP="00DF05EE">
      <w:pPr>
        <w:tabs>
          <w:tab w:val="left" w:pos="915"/>
        </w:tabs>
      </w:pPr>
    </w:p>
    <w:p w14:paraId="25DA7940" w14:textId="77777777" w:rsidR="00DF05EE" w:rsidRDefault="00DF05EE" w:rsidP="00DF05EE">
      <w:pPr>
        <w:tabs>
          <w:tab w:val="left" w:pos="915"/>
        </w:tabs>
      </w:pPr>
    </w:p>
    <w:p w14:paraId="496A44F8" w14:textId="77777777" w:rsidR="00DF05EE" w:rsidRDefault="00DF05EE" w:rsidP="00DF05EE">
      <w:pPr>
        <w:tabs>
          <w:tab w:val="left" w:pos="915"/>
        </w:tabs>
      </w:pPr>
      <w:r>
        <w:tab/>
      </w:r>
      <w:r>
        <w:tab/>
      </w:r>
      <w:r>
        <w:tab/>
      </w:r>
      <w:r>
        <w:tab/>
      </w:r>
      <w:r>
        <w:tab/>
      </w:r>
      <w:r>
        <w:tab/>
      </w:r>
      <w:r>
        <w:tab/>
      </w:r>
      <w:r>
        <w:tab/>
      </w:r>
    </w:p>
    <w:p w14:paraId="0CE4CB31" w14:textId="77777777" w:rsidR="00DF05EE" w:rsidRDefault="00DF05EE" w:rsidP="00DF05EE">
      <w:pPr>
        <w:tabs>
          <w:tab w:val="left" w:pos="915"/>
        </w:tabs>
      </w:pPr>
    </w:p>
    <w:p w14:paraId="4053DC42" w14:textId="77777777" w:rsidR="00DF05EE" w:rsidRDefault="00DF05EE" w:rsidP="00DF05EE">
      <w:pPr>
        <w:tabs>
          <w:tab w:val="left" w:pos="915"/>
        </w:tabs>
      </w:pPr>
    </w:p>
    <w:p w14:paraId="6C35B86D" w14:textId="72CFBC6F" w:rsidR="00DF05EE" w:rsidRPr="00F84829" w:rsidRDefault="00DF05EE" w:rsidP="00DF05EE">
      <w:pPr>
        <w:tabs>
          <w:tab w:val="left" w:pos="915"/>
        </w:tabs>
        <w:rPr>
          <w:rFonts w:asciiTheme="majorHAnsi" w:hAnsiTheme="majorHAnsi" w:cstheme="majorHAnsi"/>
          <w:sz w:val="24"/>
          <w:szCs w:val="24"/>
        </w:rPr>
      </w:pPr>
      <w:r>
        <w:tab/>
      </w:r>
      <w:r>
        <w:tab/>
      </w:r>
      <w:r>
        <w:tab/>
      </w:r>
      <w:r>
        <w:tab/>
      </w:r>
      <w:r>
        <w:tab/>
      </w:r>
      <w:r>
        <w:tab/>
      </w:r>
      <w:r>
        <w:tab/>
      </w:r>
      <w:r>
        <w:tab/>
      </w:r>
      <w:r w:rsidRPr="00F84829">
        <w:rPr>
          <w:rFonts w:asciiTheme="majorHAnsi" w:hAnsiTheme="majorHAnsi" w:cstheme="majorHAnsi"/>
          <w:sz w:val="24"/>
          <w:szCs w:val="24"/>
        </w:rPr>
        <w:t>Version:</w:t>
      </w:r>
      <w:r w:rsidRPr="00F84829">
        <w:rPr>
          <w:rFonts w:asciiTheme="majorHAnsi" w:hAnsiTheme="majorHAnsi" w:cstheme="majorHAnsi"/>
          <w:sz w:val="24"/>
          <w:szCs w:val="24"/>
        </w:rPr>
        <w:tab/>
      </w:r>
      <w:r w:rsidR="00860E68">
        <w:rPr>
          <w:rFonts w:asciiTheme="majorHAnsi" w:hAnsiTheme="majorHAnsi" w:cstheme="majorHAnsi"/>
          <w:sz w:val="24"/>
          <w:szCs w:val="24"/>
        </w:rPr>
        <w:t>3</w:t>
      </w:r>
    </w:p>
    <w:p w14:paraId="63F10F61" w14:textId="012DCD3B" w:rsidR="00DF05EE" w:rsidRPr="00F84829" w:rsidRDefault="00DF05EE" w:rsidP="00DF05EE">
      <w:pPr>
        <w:tabs>
          <w:tab w:val="left" w:pos="915"/>
        </w:tabs>
        <w:rPr>
          <w:rFonts w:asciiTheme="majorHAnsi" w:hAnsiTheme="majorHAnsi" w:cstheme="majorHAnsi"/>
          <w:sz w:val="24"/>
          <w:szCs w:val="24"/>
        </w:rPr>
      </w:pP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00212872">
        <w:rPr>
          <w:rFonts w:asciiTheme="majorHAnsi" w:hAnsiTheme="majorHAnsi" w:cstheme="majorHAnsi"/>
          <w:sz w:val="24"/>
          <w:szCs w:val="24"/>
        </w:rPr>
        <w:t xml:space="preserve">              </w:t>
      </w:r>
      <w:r w:rsidRPr="00F84829">
        <w:rPr>
          <w:rFonts w:asciiTheme="majorHAnsi" w:hAnsiTheme="majorHAnsi" w:cstheme="majorHAnsi"/>
          <w:sz w:val="24"/>
          <w:szCs w:val="24"/>
        </w:rPr>
        <w:t>Issue Date:</w:t>
      </w:r>
      <w:r w:rsidRPr="00F84829">
        <w:rPr>
          <w:rFonts w:asciiTheme="majorHAnsi" w:hAnsiTheme="majorHAnsi" w:cstheme="majorHAnsi"/>
          <w:sz w:val="24"/>
          <w:szCs w:val="24"/>
        </w:rPr>
        <w:tab/>
      </w:r>
      <w:r w:rsidR="00AC4885">
        <w:rPr>
          <w:rFonts w:asciiTheme="majorHAnsi" w:hAnsiTheme="majorHAnsi" w:cstheme="majorHAnsi"/>
          <w:sz w:val="24"/>
          <w:szCs w:val="24"/>
        </w:rPr>
        <w:t>January</w:t>
      </w:r>
      <w:r w:rsidR="00561F26">
        <w:rPr>
          <w:rFonts w:asciiTheme="majorHAnsi" w:hAnsiTheme="majorHAnsi" w:cstheme="majorHAnsi"/>
          <w:sz w:val="24"/>
          <w:szCs w:val="24"/>
        </w:rPr>
        <w:t xml:space="preserve"> </w:t>
      </w:r>
      <w:r>
        <w:rPr>
          <w:rFonts w:asciiTheme="majorHAnsi" w:hAnsiTheme="majorHAnsi" w:cstheme="majorHAnsi"/>
          <w:sz w:val="24"/>
          <w:szCs w:val="24"/>
        </w:rPr>
        <w:t>202</w:t>
      </w:r>
      <w:r w:rsidR="00860E68">
        <w:rPr>
          <w:rFonts w:asciiTheme="majorHAnsi" w:hAnsiTheme="majorHAnsi" w:cstheme="majorHAnsi"/>
          <w:sz w:val="24"/>
          <w:szCs w:val="24"/>
        </w:rPr>
        <w:t>3</w:t>
      </w:r>
    </w:p>
    <w:p w14:paraId="31E7D7BA" w14:textId="77777777" w:rsidR="00DF05EE" w:rsidRDefault="00DF05EE" w:rsidP="00DF05EE">
      <w:pPr>
        <w:tabs>
          <w:tab w:val="left" w:pos="915"/>
        </w:tabs>
      </w:pPr>
    </w:p>
    <w:p w14:paraId="264BCC18" w14:textId="77777777" w:rsidR="00DF05EE" w:rsidRDefault="00DF05EE" w:rsidP="00DF05EE">
      <w:pPr>
        <w:tabs>
          <w:tab w:val="left" w:pos="915"/>
        </w:tabs>
      </w:pPr>
    </w:p>
    <w:p w14:paraId="44E1802C" w14:textId="77777777" w:rsidR="00DF05EE" w:rsidRPr="00C003AA" w:rsidRDefault="00DF05EE" w:rsidP="00DF05EE">
      <w:pPr>
        <w:rPr>
          <w:b/>
        </w:rPr>
      </w:pPr>
      <w:r w:rsidRPr="00F615AB">
        <w:rPr>
          <w:b/>
        </w:rPr>
        <w:t>Notes to Applicants</w:t>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tab/>
      </w:r>
    </w:p>
    <w:p w14:paraId="19FEEE74" w14:textId="13B4789C" w:rsidR="00DF05EE" w:rsidRPr="0085515C" w:rsidRDefault="00DF05EE" w:rsidP="004B35CE">
      <w:pPr>
        <w:pStyle w:val="ListParagraph"/>
        <w:numPr>
          <w:ilvl w:val="0"/>
          <w:numId w:val="1"/>
        </w:numPr>
        <w:spacing w:after="200" w:line="276" w:lineRule="auto"/>
        <w:jc w:val="both"/>
        <w:rPr>
          <w:sz w:val="20"/>
        </w:rPr>
      </w:pPr>
      <w:r w:rsidRPr="0085515C">
        <w:rPr>
          <w:sz w:val="20"/>
        </w:rPr>
        <w:t xml:space="preserve">The official </w:t>
      </w:r>
      <w:r>
        <w:rPr>
          <w:sz w:val="20"/>
        </w:rPr>
        <w:t xml:space="preserve">National Rules for Participation </w:t>
      </w:r>
      <w:r w:rsidRPr="0085515C">
        <w:rPr>
          <w:sz w:val="20"/>
        </w:rPr>
        <w:t xml:space="preserve">can be downloaded from the </w:t>
      </w:r>
      <w:hyperlink r:id="rId8" w:history="1">
        <w:r w:rsidRPr="00D84065">
          <w:rPr>
            <w:rStyle w:val="Hyperlink"/>
            <w:sz w:val="20"/>
          </w:rPr>
          <w:t>Council’s website</w:t>
        </w:r>
      </w:hyperlink>
      <w:r w:rsidRPr="0085515C">
        <w:rPr>
          <w:sz w:val="20"/>
        </w:rPr>
        <w:t xml:space="preserve">. </w:t>
      </w:r>
      <w:r w:rsidR="00561F26">
        <w:rPr>
          <w:sz w:val="20"/>
        </w:rPr>
        <w:t>Kindly ensure that this application form is filled in with reference to the National Rules for Participation 202</w:t>
      </w:r>
      <w:r w:rsidR="00860E68">
        <w:rPr>
          <w:sz w:val="20"/>
        </w:rPr>
        <w:t>3</w:t>
      </w:r>
      <w:r w:rsidR="00561F26">
        <w:rPr>
          <w:sz w:val="20"/>
        </w:rPr>
        <w:t xml:space="preserve"> for this scheme.</w:t>
      </w:r>
    </w:p>
    <w:p w14:paraId="640EA324" w14:textId="77777777" w:rsidR="00DF05EE" w:rsidRPr="0085515C" w:rsidRDefault="00DF05EE" w:rsidP="00DF05EE">
      <w:pPr>
        <w:pStyle w:val="ListParagraph"/>
        <w:rPr>
          <w:sz w:val="20"/>
        </w:rPr>
      </w:pPr>
    </w:p>
    <w:p w14:paraId="20959577" w14:textId="77777777" w:rsidR="00DF05EE" w:rsidRPr="0085515C" w:rsidRDefault="00DF05EE" w:rsidP="00DF05EE">
      <w:pPr>
        <w:pStyle w:val="ListParagraph"/>
        <w:numPr>
          <w:ilvl w:val="0"/>
          <w:numId w:val="1"/>
        </w:numPr>
        <w:spacing w:after="200" w:line="276" w:lineRule="auto"/>
        <w:jc w:val="both"/>
        <w:rPr>
          <w:sz w:val="20"/>
        </w:rPr>
      </w:pPr>
      <w:r>
        <w:rPr>
          <w:sz w:val="20"/>
        </w:rPr>
        <w:t xml:space="preserve">The National </w:t>
      </w:r>
      <w:r w:rsidRPr="0085515C">
        <w:rPr>
          <w:sz w:val="20"/>
        </w:rPr>
        <w:t xml:space="preserve">Application Form and any attached documents will be treated as confidential throughout and after the project appraisal process. </w:t>
      </w:r>
      <w:r w:rsidRPr="0085515C">
        <w:rPr>
          <w:sz w:val="20"/>
        </w:rPr>
        <w:tab/>
      </w:r>
      <w:r w:rsidRPr="0085515C">
        <w:rPr>
          <w:sz w:val="20"/>
        </w:rPr>
        <w:tab/>
      </w:r>
      <w:r w:rsidRPr="0085515C">
        <w:rPr>
          <w:sz w:val="20"/>
        </w:rPr>
        <w:tab/>
      </w:r>
      <w:r w:rsidRPr="0085515C">
        <w:rPr>
          <w:sz w:val="20"/>
        </w:rPr>
        <w:tab/>
      </w:r>
    </w:p>
    <w:p w14:paraId="2593B399" w14:textId="77777777" w:rsidR="00DF05EE" w:rsidRPr="0085515C" w:rsidRDefault="00DF05EE" w:rsidP="00DF05EE">
      <w:pPr>
        <w:pStyle w:val="ListParagraph"/>
        <w:rPr>
          <w:sz w:val="20"/>
        </w:rPr>
      </w:pPr>
    </w:p>
    <w:p w14:paraId="2E5DC55B" w14:textId="77777777" w:rsidR="00DF05EE" w:rsidRPr="0085515C" w:rsidRDefault="00DF05EE" w:rsidP="00DF05EE">
      <w:pPr>
        <w:pStyle w:val="ListParagraph"/>
        <w:numPr>
          <w:ilvl w:val="0"/>
          <w:numId w:val="1"/>
        </w:numPr>
        <w:spacing w:after="200" w:line="276" w:lineRule="auto"/>
        <w:jc w:val="both"/>
        <w:rPr>
          <w:sz w:val="20"/>
        </w:rPr>
      </w:pPr>
      <w:r w:rsidRPr="0085515C">
        <w:rPr>
          <w:sz w:val="20"/>
        </w:rPr>
        <w:t xml:space="preserve"> Only Application Forms which are complete and that include all relevant supporting documents will be evaluated.</w:t>
      </w:r>
      <w:r>
        <w:rPr>
          <w:sz w:val="20"/>
        </w:rPr>
        <w:t xml:space="preserve"> </w:t>
      </w:r>
      <w:r w:rsidRPr="0085515C">
        <w:rPr>
          <w:sz w:val="20"/>
        </w:rPr>
        <w:tab/>
      </w:r>
      <w:r w:rsidRPr="0085515C">
        <w:rPr>
          <w:sz w:val="20"/>
        </w:rPr>
        <w:tab/>
      </w:r>
      <w:r w:rsidRPr="0085515C">
        <w:rPr>
          <w:sz w:val="20"/>
        </w:rPr>
        <w:tab/>
      </w:r>
      <w:r w:rsidRPr="0085515C">
        <w:rPr>
          <w:sz w:val="20"/>
        </w:rPr>
        <w:tab/>
      </w:r>
      <w:r w:rsidRPr="0085515C">
        <w:rPr>
          <w:sz w:val="20"/>
        </w:rPr>
        <w:tab/>
      </w:r>
      <w:r w:rsidRPr="0085515C">
        <w:rPr>
          <w:sz w:val="20"/>
        </w:rPr>
        <w:tab/>
      </w:r>
    </w:p>
    <w:p w14:paraId="5E69068E" w14:textId="77777777" w:rsidR="00DF05EE" w:rsidRPr="0085515C" w:rsidRDefault="00DF05EE" w:rsidP="00DF05EE">
      <w:pPr>
        <w:pStyle w:val="ListParagraph"/>
        <w:rPr>
          <w:sz w:val="20"/>
        </w:rPr>
      </w:pPr>
    </w:p>
    <w:p w14:paraId="7E2D4EE6" w14:textId="7AB6580C" w:rsidR="00DF05EE" w:rsidRPr="0085515C" w:rsidRDefault="00DF05EE" w:rsidP="00DF05EE">
      <w:pPr>
        <w:pStyle w:val="ListParagraph"/>
        <w:numPr>
          <w:ilvl w:val="0"/>
          <w:numId w:val="1"/>
        </w:numPr>
        <w:spacing w:after="200" w:line="276" w:lineRule="auto"/>
        <w:jc w:val="both"/>
        <w:rPr>
          <w:sz w:val="20"/>
        </w:rPr>
      </w:pPr>
      <w:r w:rsidRPr="0085515C">
        <w:rPr>
          <w:sz w:val="20"/>
        </w:rPr>
        <w:t xml:space="preserve">Only electronically filled in </w:t>
      </w:r>
      <w:r w:rsidR="004B35CE">
        <w:rPr>
          <w:sz w:val="20"/>
        </w:rPr>
        <w:t>A</w:t>
      </w:r>
      <w:r w:rsidRPr="0085515C">
        <w:rPr>
          <w:sz w:val="20"/>
        </w:rPr>
        <w:t xml:space="preserve">pplication </w:t>
      </w:r>
      <w:r w:rsidR="004B35CE">
        <w:rPr>
          <w:sz w:val="20"/>
        </w:rPr>
        <w:t>F</w:t>
      </w:r>
      <w:r w:rsidRPr="0085515C">
        <w:rPr>
          <w:sz w:val="20"/>
        </w:rPr>
        <w:t xml:space="preserve">orms will be accepted.  Should the application be hand-written or should the format of the application form be altered, the </w:t>
      </w:r>
      <w:r w:rsidR="004B35CE">
        <w:rPr>
          <w:sz w:val="20"/>
        </w:rPr>
        <w:t>A</w:t>
      </w:r>
      <w:r w:rsidRPr="0085515C">
        <w:rPr>
          <w:sz w:val="20"/>
        </w:rPr>
        <w:t xml:space="preserve">pplication </w:t>
      </w:r>
      <w:r w:rsidR="004B35CE">
        <w:rPr>
          <w:sz w:val="20"/>
        </w:rPr>
        <w:t>F</w:t>
      </w:r>
      <w:r w:rsidRPr="0085515C">
        <w:rPr>
          <w:sz w:val="20"/>
        </w:rPr>
        <w:t>orm will not be evaluated.</w:t>
      </w:r>
    </w:p>
    <w:p w14:paraId="2B38BB2D" w14:textId="77777777" w:rsidR="00DF05EE" w:rsidRPr="0085515C" w:rsidRDefault="00DF05EE" w:rsidP="00DF05EE">
      <w:pPr>
        <w:pStyle w:val="ListParagraph"/>
        <w:jc w:val="both"/>
        <w:rPr>
          <w:sz w:val="20"/>
        </w:rPr>
      </w:pPr>
    </w:p>
    <w:p w14:paraId="3A717D4C" w14:textId="77777777" w:rsidR="00DF05EE" w:rsidRDefault="00DF05EE" w:rsidP="00DF05EE">
      <w:pPr>
        <w:pStyle w:val="ListParagraph"/>
        <w:numPr>
          <w:ilvl w:val="0"/>
          <w:numId w:val="1"/>
        </w:numPr>
        <w:spacing w:after="200" w:line="276" w:lineRule="auto"/>
        <w:jc w:val="both"/>
        <w:rPr>
          <w:sz w:val="20"/>
        </w:rPr>
      </w:pPr>
      <w:r w:rsidRPr="0085515C">
        <w:rPr>
          <w:sz w:val="20"/>
        </w:rPr>
        <w:t>All responses must be clearly explained and substantiated.</w:t>
      </w:r>
      <w:r w:rsidRPr="0085515C">
        <w:rPr>
          <w:sz w:val="20"/>
        </w:rPr>
        <w:tab/>
      </w:r>
      <w:r w:rsidRPr="0085515C">
        <w:rPr>
          <w:sz w:val="20"/>
        </w:rPr>
        <w:tab/>
      </w:r>
    </w:p>
    <w:p w14:paraId="2EE09F2F" w14:textId="77777777" w:rsidR="00DF05EE" w:rsidRDefault="00DF05EE" w:rsidP="00DF05EE">
      <w:pPr>
        <w:pStyle w:val="ListParagraph"/>
        <w:rPr>
          <w:sz w:val="20"/>
        </w:rPr>
      </w:pPr>
    </w:p>
    <w:p w14:paraId="7A4787FE" w14:textId="3A4443BB" w:rsidR="00DF05EE" w:rsidRPr="00981FFF" w:rsidRDefault="00DF05EE" w:rsidP="00DF05EE">
      <w:pPr>
        <w:pStyle w:val="ListParagraph"/>
        <w:numPr>
          <w:ilvl w:val="0"/>
          <w:numId w:val="1"/>
        </w:numPr>
        <w:spacing w:after="200" w:line="276" w:lineRule="auto"/>
        <w:jc w:val="both"/>
        <w:rPr>
          <w:i/>
          <w:sz w:val="20"/>
          <w:szCs w:val="20"/>
        </w:rPr>
      </w:pPr>
      <w:r w:rsidRPr="00E26DD1">
        <w:rPr>
          <w:sz w:val="20"/>
          <w:szCs w:val="20"/>
        </w:rPr>
        <w:t xml:space="preserve">A complete </w:t>
      </w:r>
      <w:r>
        <w:rPr>
          <w:sz w:val="20"/>
          <w:szCs w:val="20"/>
        </w:rPr>
        <w:t>National A</w:t>
      </w:r>
      <w:r w:rsidRPr="00E26DD1">
        <w:rPr>
          <w:sz w:val="20"/>
          <w:szCs w:val="20"/>
        </w:rPr>
        <w:t>pplication</w:t>
      </w:r>
      <w:r>
        <w:rPr>
          <w:sz w:val="20"/>
          <w:szCs w:val="20"/>
        </w:rPr>
        <w:t xml:space="preserve"> Form</w:t>
      </w:r>
      <w:r w:rsidRPr="00E26DD1">
        <w:rPr>
          <w:sz w:val="20"/>
          <w:szCs w:val="20"/>
        </w:rPr>
        <w:t xml:space="preserve"> </w:t>
      </w:r>
      <w:r>
        <w:rPr>
          <w:sz w:val="20"/>
          <w:szCs w:val="20"/>
        </w:rPr>
        <w:t>must</w:t>
      </w:r>
      <w:r w:rsidRPr="00E26DD1">
        <w:rPr>
          <w:sz w:val="20"/>
          <w:szCs w:val="20"/>
        </w:rPr>
        <w:t xml:space="preserve"> be submitted to </w:t>
      </w:r>
      <w:r>
        <w:rPr>
          <w:sz w:val="20"/>
          <w:szCs w:val="20"/>
        </w:rPr>
        <w:t xml:space="preserve">the Malta Council for Science and Technology (MCST) via email on </w:t>
      </w:r>
      <w:hyperlink r:id="rId9" w:history="1">
        <w:r w:rsidR="00BB614E" w:rsidRPr="00E91810">
          <w:rPr>
            <w:rStyle w:val="Hyperlink"/>
            <w:sz w:val="20"/>
            <w:szCs w:val="20"/>
          </w:rPr>
          <w:t>prima.mcst@gov.mt</w:t>
        </w:r>
      </w:hyperlink>
      <w:r>
        <w:rPr>
          <w:sz w:val="20"/>
          <w:szCs w:val="20"/>
        </w:rPr>
        <w:t xml:space="preserve"> </w:t>
      </w:r>
    </w:p>
    <w:p w14:paraId="253904C6" w14:textId="77777777" w:rsidR="00DF05EE" w:rsidRPr="00981FFF" w:rsidRDefault="00DF05EE" w:rsidP="00DF05EE">
      <w:pPr>
        <w:pStyle w:val="ListParagraph"/>
        <w:rPr>
          <w:i/>
          <w:sz w:val="20"/>
          <w:szCs w:val="20"/>
        </w:rPr>
      </w:pPr>
    </w:p>
    <w:p w14:paraId="1778F02E" w14:textId="241F4BCE" w:rsidR="00DF05EE" w:rsidRPr="00390602" w:rsidRDefault="00DF05EE" w:rsidP="00DF05EE">
      <w:pPr>
        <w:pStyle w:val="ListParagraph"/>
        <w:numPr>
          <w:ilvl w:val="0"/>
          <w:numId w:val="1"/>
        </w:numPr>
        <w:spacing w:after="200" w:line="276" w:lineRule="auto"/>
        <w:jc w:val="both"/>
        <w:rPr>
          <w:i/>
          <w:sz w:val="20"/>
          <w:szCs w:val="20"/>
        </w:rPr>
      </w:pPr>
      <w:r w:rsidRPr="00981FFF">
        <w:rPr>
          <w:sz w:val="20"/>
          <w:szCs w:val="20"/>
        </w:rPr>
        <w:t xml:space="preserve">Deadline for </w:t>
      </w:r>
      <w:r w:rsidRPr="00A11674">
        <w:rPr>
          <w:sz w:val="20"/>
          <w:szCs w:val="20"/>
        </w:rPr>
        <w:t>submission</w:t>
      </w:r>
      <w:r w:rsidRPr="00A11674">
        <w:rPr>
          <w:i/>
          <w:sz w:val="20"/>
          <w:szCs w:val="20"/>
        </w:rPr>
        <w:t xml:space="preserve"> </w:t>
      </w:r>
      <w:r w:rsidRPr="00A11674">
        <w:rPr>
          <w:sz w:val="20"/>
          <w:szCs w:val="20"/>
        </w:rPr>
        <w:t>is</w:t>
      </w:r>
      <w:r w:rsidRPr="00A11674">
        <w:rPr>
          <w:i/>
          <w:sz w:val="20"/>
          <w:szCs w:val="20"/>
        </w:rPr>
        <w:t xml:space="preserve"> </w:t>
      </w:r>
      <w:r w:rsidRPr="00A11674">
        <w:rPr>
          <w:b/>
          <w:sz w:val="20"/>
          <w:szCs w:val="20"/>
        </w:rPr>
        <w:t>2</w:t>
      </w:r>
      <w:r w:rsidR="00860E68">
        <w:rPr>
          <w:b/>
          <w:sz w:val="20"/>
          <w:szCs w:val="20"/>
        </w:rPr>
        <w:t>9</w:t>
      </w:r>
      <w:r w:rsidR="00860E68">
        <w:rPr>
          <w:b/>
          <w:sz w:val="20"/>
          <w:szCs w:val="20"/>
          <w:vertAlign w:val="superscript"/>
        </w:rPr>
        <w:t>th</w:t>
      </w:r>
      <w:r w:rsidR="00AC4885" w:rsidRPr="00A11674">
        <w:rPr>
          <w:b/>
          <w:sz w:val="20"/>
          <w:szCs w:val="20"/>
        </w:rPr>
        <w:t xml:space="preserve"> March</w:t>
      </w:r>
      <w:r w:rsidRPr="00A11674">
        <w:rPr>
          <w:b/>
          <w:sz w:val="20"/>
          <w:szCs w:val="20"/>
        </w:rPr>
        <w:t xml:space="preserve"> 202</w:t>
      </w:r>
      <w:r w:rsidR="00860E68">
        <w:rPr>
          <w:b/>
          <w:sz w:val="20"/>
          <w:szCs w:val="20"/>
        </w:rPr>
        <w:t>3</w:t>
      </w:r>
      <w:r w:rsidRPr="00A11674">
        <w:rPr>
          <w:b/>
          <w:sz w:val="20"/>
          <w:szCs w:val="20"/>
        </w:rPr>
        <w:t xml:space="preserve"> at 23:59 CET. </w:t>
      </w:r>
      <w:r w:rsidRPr="00A11674">
        <w:rPr>
          <w:sz w:val="20"/>
          <w:szCs w:val="20"/>
        </w:rPr>
        <w:t>Any submissions received after this date and time will be rejected.</w:t>
      </w:r>
      <w:r>
        <w:rPr>
          <w:sz w:val="20"/>
          <w:szCs w:val="20"/>
        </w:rPr>
        <w:t xml:space="preserve"> </w:t>
      </w:r>
    </w:p>
    <w:p w14:paraId="15A2DCCB" w14:textId="77777777" w:rsidR="00DF05EE" w:rsidRPr="00390602" w:rsidRDefault="00DF05EE" w:rsidP="00DF05EE">
      <w:pPr>
        <w:pStyle w:val="ListParagraph"/>
        <w:rPr>
          <w:i/>
          <w:sz w:val="20"/>
          <w:szCs w:val="20"/>
        </w:rPr>
      </w:pPr>
    </w:p>
    <w:p w14:paraId="23FD278C" w14:textId="77777777" w:rsidR="00DF05EE" w:rsidRPr="00D84065" w:rsidRDefault="00DF05EE" w:rsidP="00DF05EE">
      <w:pPr>
        <w:pStyle w:val="ListParagraph"/>
        <w:numPr>
          <w:ilvl w:val="0"/>
          <w:numId w:val="1"/>
        </w:numPr>
        <w:spacing w:after="200" w:line="276" w:lineRule="auto"/>
        <w:jc w:val="both"/>
        <w:rPr>
          <w:sz w:val="20"/>
          <w:szCs w:val="20"/>
        </w:rPr>
      </w:pPr>
      <w:r>
        <w:rPr>
          <w:sz w:val="20"/>
          <w:szCs w:val="20"/>
        </w:rPr>
        <w:t xml:space="preserve">This National Application Form will be evaluated, in combination with the project pre-proposal submitted to the </w:t>
      </w:r>
      <w:r>
        <w:rPr>
          <w:i/>
          <w:sz w:val="20"/>
          <w:szCs w:val="20"/>
        </w:rPr>
        <w:t>PRIMA secretariat</w:t>
      </w:r>
      <w:r>
        <w:rPr>
          <w:sz w:val="20"/>
          <w:szCs w:val="20"/>
        </w:rPr>
        <w:t xml:space="preserve"> by the Project Coordinator, as part of the evaluation process and eligibility check particularly to determine the type of research and deliverables carried out by the applicant. The Council reserves the right to request further information should this be required.</w:t>
      </w:r>
    </w:p>
    <w:p w14:paraId="41E2EA7E" w14:textId="77777777" w:rsidR="00DF05EE" w:rsidRPr="00981FFF" w:rsidRDefault="00DF05EE" w:rsidP="00DF05EE">
      <w:pPr>
        <w:pStyle w:val="ListParagraph"/>
        <w:rPr>
          <w:i/>
          <w:sz w:val="20"/>
          <w:szCs w:val="20"/>
        </w:rPr>
      </w:pPr>
    </w:p>
    <w:p w14:paraId="394ACC4D" w14:textId="77777777" w:rsidR="00DF05EE" w:rsidRDefault="00DF05EE" w:rsidP="00DF05EE">
      <w:pPr>
        <w:pStyle w:val="ListParagraph"/>
        <w:spacing w:after="200" w:line="276" w:lineRule="auto"/>
        <w:jc w:val="both"/>
        <w:rPr>
          <w:i/>
          <w:sz w:val="20"/>
          <w:szCs w:val="20"/>
        </w:rPr>
      </w:pPr>
    </w:p>
    <w:p w14:paraId="058C685D" w14:textId="77777777" w:rsidR="00DF05EE" w:rsidRDefault="00DF05EE" w:rsidP="00DF05EE">
      <w:pPr>
        <w:pStyle w:val="ListParagraph"/>
        <w:spacing w:after="200" w:line="276" w:lineRule="auto"/>
        <w:jc w:val="both"/>
        <w:rPr>
          <w:i/>
          <w:sz w:val="20"/>
          <w:szCs w:val="20"/>
        </w:rPr>
      </w:pPr>
    </w:p>
    <w:p w14:paraId="768C68B6" w14:textId="77777777" w:rsidR="00DF05EE" w:rsidRDefault="00DF05EE" w:rsidP="00DF05EE">
      <w:pPr>
        <w:pStyle w:val="ListParagraph"/>
        <w:spacing w:after="200" w:line="276" w:lineRule="auto"/>
        <w:jc w:val="both"/>
        <w:rPr>
          <w:i/>
          <w:sz w:val="20"/>
          <w:szCs w:val="20"/>
        </w:rPr>
      </w:pPr>
    </w:p>
    <w:p w14:paraId="0399FF6A" w14:textId="77777777" w:rsidR="00DF05EE" w:rsidRDefault="00DF05EE" w:rsidP="00DF05EE">
      <w:pPr>
        <w:pStyle w:val="ListParagraph"/>
        <w:spacing w:after="200" w:line="276" w:lineRule="auto"/>
        <w:jc w:val="both"/>
        <w:rPr>
          <w:i/>
          <w:sz w:val="20"/>
          <w:szCs w:val="20"/>
        </w:rPr>
      </w:pPr>
    </w:p>
    <w:p w14:paraId="45E82B32" w14:textId="77777777" w:rsidR="00DF05EE" w:rsidRDefault="00DF05EE" w:rsidP="00DF05EE">
      <w:pPr>
        <w:pStyle w:val="ListParagraph"/>
        <w:spacing w:after="200" w:line="276" w:lineRule="auto"/>
        <w:jc w:val="both"/>
        <w:rPr>
          <w:i/>
          <w:sz w:val="20"/>
          <w:szCs w:val="20"/>
        </w:rPr>
      </w:pPr>
    </w:p>
    <w:p w14:paraId="76CE0503" w14:textId="77777777" w:rsidR="00DF05EE" w:rsidRDefault="00DF05EE" w:rsidP="00DF05EE">
      <w:pPr>
        <w:pStyle w:val="ListParagraph"/>
        <w:spacing w:after="200" w:line="276" w:lineRule="auto"/>
        <w:jc w:val="both"/>
        <w:rPr>
          <w:i/>
          <w:sz w:val="20"/>
          <w:szCs w:val="20"/>
        </w:rPr>
      </w:pPr>
    </w:p>
    <w:p w14:paraId="58A33ADA" w14:textId="77777777" w:rsidR="00DF05EE" w:rsidRDefault="00DF05EE" w:rsidP="00DF05EE">
      <w:pPr>
        <w:pStyle w:val="ListParagraph"/>
        <w:spacing w:after="200" w:line="276" w:lineRule="auto"/>
        <w:jc w:val="both"/>
        <w:rPr>
          <w:i/>
          <w:sz w:val="20"/>
          <w:szCs w:val="20"/>
        </w:rPr>
      </w:pPr>
    </w:p>
    <w:p w14:paraId="0915934B" w14:textId="77777777" w:rsidR="00DF05EE" w:rsidRDefault="00DF05EE" w:rsidP="00DF05EE">
      <w:pPr>
        <w:pStyle w:val="ListParagraph"/>
        <w:spacing w:after="200" w:line="276" w:lineRule="auto"/>
        <w:jc w:val="both"/>
        <w:rPr>
          <w:i/>
          <w:sz w:val="20"/>
          <w:szCs w:val="20"/>
        </w:rPr>
      </w:pPr>
    </w:p>
    <w:p w14:paraId="1BC04C69" w14:textId="77777777" w:rsidR="00DF05EE" w:rsidRDefault="00DF05EE" w:rsidP="00DF05EE">
      <w:pPr>
        <w:pStyle w:val="ListParagraph"/>
        <w:spacing w:after="200" w:line="276" w:lineRule="auto"/>
        <w:jc w:val="both"/>
        <w:rPr>
          <w:i/>
          <w:sz w:val="20"/>
          <w:szCs w:val="20"/>
        </w:rPr>
      </w:pPr>
    </w:p>
    <w:p w14:paraId="3B401968" w14:textId="77777777" w:rsidR="00DF05EE" w:rsidRDefault="00DF05EE" w:rsidP="00DF05EE">
      <w:pPr>
        <w:pStyle w:val="ListParagraph"/>
        <w:spacing w:after="200" w:line="276" w:lineRule="auto"/>
        <w:jc w:val="both"/>
        <w:rPr>
          <w:i/>
          <w:sz w:val="20"/>
          <w:szCs w:val="20"/>
        </w:rPr>
      </w:pPr>
    </w:p>
    <w:p w14:paraId="251B8CA4" w14:textId="77777777" w:rsidR="00DF05EE" w:rsidRDefault="00DF05EE" w:rsidP="00DF05EE">
      <w:pPr>
        <w:pStyle w:val="ListParagraph"/>
        <w:spacing w:after="200" w:line="276" w:lineRule="auto"/>
        <w:jc w:val="both"/>
        <w:rPr>
          <w:i/>
          <w:sz w:val="20"/>
          <w:szCs w:val="20"/>
        </w:rPr>
      </w:pPr>
    </w:p>
    <w:p w14:paraId="2CEF2B99" w14:textId="77777777" w:rsidR="00DF05EE" w:rsidRDefault="00DF05EE" w:rsidP="00DF05EE">
      <w:pPr>
        <w:pStyle w:val="ListParagraph"/>
        <w:spacing w:after="200" w:line="276" w:lineRule="auto"/>
        <w:jc w:val="both"/>
        <w:rPr>
          <w:i/>
          <w:sz w:val="20"/>
          <w:szCs w:val="20"/>
        </w:rPr>
      </w:pPr>
    </w:p>
    <w:p w14:paraId="6E685303" w14:textId="77777777" w:rsidR="00DF05EE" w:rsidRDefault="00DF05EE" w:rsidP="00DF05EE">
      <w:pPr>
        <w:pStyle w:val="ListParagraph"/>
        <w:spacing w:after="200" w:line="276" w:lineRule="auto"/>
        <w:jc w:val="both"/>
        <w:rPr>
          <w:i/>
          <w:sz w:val="20"/>
          <w:szCs w:val="20"/>
        </w:rPr>
      </w:pPr>
    </w:p>
    <w:p w14:paraId="33459067" w14:textId="77777777" w:rsidR="00DF05EE" w:rsidRDefault="00DF05EE" w:rsidP="00DF05EE">
      <w:pPr>
        <w:pStyle w:val="ListParagraph"/>
        <w:spacing w:after="200" w:line="276" w:lineRule="auto"/>
        <w:jc w:val="both"/>
        <w:rPr>
          <w:i/>
          <w:sz w:val="20"/>
          <w:szCs w:val="20"/>
        </w:rPr>
      </w:pPr>
    </w:p>
    <w:p w14:paraId="0EC19211" w14:textId="77777777" w:rsidR="00DF05EE" w:rsidRDefault="00DF05EE" w:rsidP="00DF05EE">
      <w:pPr>
        <w:pStyle w:val="ListParagraph"/>
        <w:spacing w:after="200" w:line="276" w:lineRule="auto"/>
        <w:jc w:val="both"/>
        <w:rPr>
          <w:i/>
          <w:sz w:val="20"/>
          <w:szCs w:val="20"/>
        </w:rPr>
      </w:pPr>
    </w:p>
    <w:p w14:paraId="330D5711" w14:textId="77777777" w:rsidR="00DF05EE" w:rsidRDefault="00DF05EE" w:rsidP="00DF05EE">
      <w:pPr>
        <w:pStyle w:val="ListParagraph"/>
        <w:spacing w:after="200" w:line="276" w:lineRule="auto"/>
        <w:jc w:val="both"/>
        <w:rPr>
          <w:i/>
          <w:sz w:val="20"/>
          <w:szCs w:val="20"/>
        </w:rPr>
      </w:pPr>
    </w:p>
    <w:p w14:paraId="21D1E631" w14:textId="77777777" w:rsidR="00DF05EE" w:rsidRDefault="00DF05EE" w:rsidP="00DF05EE">
      <w:pPr>
        <w:pStyle w:val="ListParagraph"/>
        <w:spacing w:after="200" w:line="276" w:lineRule="auto"/>
        <w:jc w:val="both"/>
        <w:rPr>
          <w:i/>
          <w:sz w:val="20"/>
          <w:szCs w:val="20"/>
        </w:rPr>
      </w:pPr>
    </w:p>
    <w:p w14:paraId="0C78B66D" w14:textId="77777777" w:rsidR="00DF05EE" w:rsidRDefault="00DF05EE" w:rsidP="00DF05EE">
      <w:pPr>
        <w:pStyle w:val="ListParagraph"/>
        <w:spacing w:after="200" w:line="276" w:lineRule="auto"/>
        <w:jc w:val="both"/>
        <w:rPr>
          <w:i/>
          <w:sz w:val="20"/>
          <w:szCs w:val="20"/>
        </w:rPr>
      </w:pPr>
    </w:p>
    <w:p w14:paraId="5B3C4547" w14:textId="77777777" w:rsidR="00DF05EE" w:rsidRPr="0073459F" w:rsidRDefault="00DF05EE" w:rsidP="00DF05EE">
      <w:pPr>
        <w:pStyle w:val="Heading2"/>
        <w:keepLines w:val="0"/>
        <w:spacing w:before="240" w:after="60"/>
        <w:jc w:val="both"/>
        <w:rPr>
          <w:rFonts w:asciiTheme="minorHAnsi" w:hAnsiTheme="minorHAnsi" w:cs="Arial"/>
          <w:color w:val="00B0F0"/>
          <w:sz w:val="40"/>
          <w:szCs w:val="40"/>
        </w:rPr>
      </w:pPr>
      <w:r>
        <w:rPr>
          <w:rFonts w:asciiTheme="minorHAnsi" w:hAnsiTheme="minorHAnsi" w:cs="Arial"/>
          <w:noProof/>
          <w:color w:val="00B0F0"/>
          <w:sz w:val="40"/>
          <w:szCs w:val="40"/>
          <w:lang w:eastAsia="en-GB"/>
        </w:rPr>
        <w:lastRenderedPageBreak/>
        <mc:AlternateContent>
          <mc:Choice Requires="wps">
            <w:drawing>
              <wp:anchor distT="0" distB="0" distL="114300" distR="114300" simplePos="0" relativeHeight="251660288" behindDoc="0" locked="0" layoutInCell="1" allowOverlap="1" wp14:anchorId="60E920F2" wp14:editId="6AA1C47F">
                <wp:simplePos x="0" y="0"/>
                <wp:positionH relativeFrom="column">
                  <wp:align>center</wp:align>
                </wp:positionH>
                <wp:positionV relativeFrom="paragraph">
                  <wp:posOffset>0</wp:posOffset>
                </wp:positionV>
                <wp:extent cx="3048000" cy="4146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7346A" w14:textId="77777777" w:rsidR="00806530" w:rsidRDefault="00806530" w:rsidP="00DF05E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0E920F2" id="_x0000_t202" coordsize="21600,21600" o:spt="202" path="m,l,21600r21600,l21600,xe">
                <v:stroke joinstyle="miter"/>
                <v:path gradientshapeok="t" o:connecttype="rect"/>
              </v:shapetype>
              <v:shape id="Text Box 11" o:spid="_x0000_s1026" type="#_x0000_t202" style="position:absolute;left:0;text-align:left;margin-left:0;margin-top:0;width:240pt;height:32.6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" filled="f" stroked="f">
                <v:textbox style="mso-fit-shape-to-text:t">
                  <w:txbxContent>
                    <w:p w14:paraId="25D7346A" w14:textId="77777777" w:rsidR="00806530" w:rsidRDefault="00806530" w:rsidP="00DF05EE"/>
                  </w:txbxContent>
                </v:textbox>
              </v:shape>
            </w:pict>
          </mc:Fallback>
        </mc:AlternateContent>
      </w:r>
      <w:r w:rsidRPr="0073459F">
        <w:rPr>
          <w:rFonts w:asciiTheme="minorHAnsi" w:hAnsiTheme="minorHAnsi" w:cs="Arial"/>
          <w:color w:val="00B0F0"/>
          <w:sz w:val="40"/>
          <w:szCs w:val="40"/>
        </w:rPr>
        <w:t xml:space="preserve">1. </w:t>
      </w:r>
      <w:r w:rsidRPr="0073459F">
        <w:rPr>
          <w:rFonts w:asciiTheme="minorHAnsi" w:hAnsiTheme="minorHAnsi" w:cs="Arial"/>
          <w:color w:val="00B0F0"/>
          <w:sz w:val="40"/>
          <w:szCs w:val="40"/>
        </w:rPr>
        <w:tab/>
        <w:t>Applicant Details</w:t>
      </w:r>
    </w:p>
    <w:p w14:paraId="323A8A4A" w14:textId="77777777" w:rsidR="00DF05EE" w:rsidRPr="00981FFF" w:rsidRDefault="00DF05EE" w:rsidP="00DF05EE">
      <w:pPr>
        <w:pStyle w:val="ListParagraph"/>
        <w:spacing w:after="200" w:line="276" w:lineRule="auto"/>
        <w:jc w:val="both"/>
        <w:rPr>
          <w:i/>
          <w:sz w:val="20"/>
          <w:szCs w:val="20"/>
        </w:rPr>
      </w:pPr>
    </w:p>
    <w:p w14:paraId="0AD7F607" w14:textId="77777777" w:rsidR="00DF05EE" w:rsidRDefault="00DF05EE" w:rsidP="00DF05EE">
      <w:pPr>
        <w:pStyle w:val="ListParagraph"/>
        <w:numPr>
          <w:ilvl w:val="1"/>
          <w:numId w:val="2"/>
        </w:numPr>
        <w:tabs>
          <w:tab w:val="left" w:pos="915"/>
        </w:tabs>
      </w:pPr>
      <w:r>
        <w:t xml:space="preserve">Legal Name of Undertaking / Entity: </w:t>
      </w:r>
    </w:p>
    <w:p w14:paraId="1A06266A" w14:textId="77777777" w:rsidR="00DF05EE" w:rsidRDefault="00DF05EE" w:rsidP="00DF05EE">
      <w:pPr>
        <w:pStyle w:val="ListParagraph"/>
        <w:tabs>
          <w:tab w:val="left" w:pos="915"/>
        </w:tabs>
        <w:ind w:left="435"/>
      </w:pPr>
    </w:p>
    <w:p w14:paraId="78FC6900" w14:textId="77777777" w:rsidR="00DF05EE" w:rsidRDefault="00DF05EE" w:rsidP="00DF05EE">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0655238F" w14:textId="77777777" w:rsidR="00DF05EE" w:rsidRDefault="00DF05EE" w:rsidP="00DF05EE">
      <w:pPr>
        <w:pStyle w:val="ListParagraph"/>
        <w:tabs>
          <w:tab w:val="left" w:pos="915"/>
        </w:tabs>
        <w:ind w:left="435"/>
      </w:pPr>
    </w:p>
    <w:p w14:paraId="0B41D07C" w14:textId="77777777" w:rsidR="00DF05EE" w:rsidRDefault="00DF05EE" w:rsidP="00DF05EE">
      <w:pPr>
        <w:pStyle w:val="ListParagraph"/>
        <w:numPr>
          <w:ilvl w:val="1"/>
          <w:numId w:val="2"/>
        </w:numPr>
        <w:tabs>
          <w:tab w:val="left" w:pos="915"/>
        </w:tabs>
      </w:pPr>
      <w:r>
        <w:t>E-mail address:</w:t>
      </w:r>
    </w:p>
    <w:p w14:paraId="76E7ECFA" w14:textId="77777777" w:rsidR="00DF05EE" w:rsidRPr="00981FFF" w:rsidRDefault="00DF05EE" w:rsidP="00DF05EE">
      <w:pPr>
        <w:pStyle w:val="ListParagraph"/>
        <w:tabs>
          <w:tab w:val="left" w:pos="915"/>
        </w:tabs>
        <w:ind w:left="435"/>
      </w:pPr>
    </w:p>
    <w:p w14:paraId="3A7B1B0C" w14:textId="77777777" w:rsidR="00DF05EE" w:rsidRDefault="00DF05EE" w:rsidP="00DF05EE">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1FC96850" w14:textId="77777777" w:rsidR="00DF05EE" w:rsidRDefault="00DF05EE" w:rsidP="00DF05EE">
      <w:pPr>
        <w:pStyle w:val="ListParagraph"/>
        <w:tabs>
          <w:tab w:val="left" w:pos="915"/>
        </w:tabs>
        <w:ind w:left="435"/>
      </w:pPr>
    </w:p>
    <w:p w14:paraId="0CB38D72" w14:textId="77777777" w:rsidR="00DF05EE" w:rsidRDefault="00DF05EE" w:rsidP="00DF05EE">
      <w:pPr>
        <w:pStyle w:val="ListParagraph"/>
        <w:numPr>
          <w:ilvl w:val="1"/>
          <w:numId w:val="2"/>
        </w:numPr>
        <w:tabs>
          <w:tab w:val="left" w:pos="915"/>
        </w:tabs>
      </w:pPr>
      <w:r>
        <w:t>Website address:</w:t>
      </w:r>
    </w:p>
    <w:p w14:paraId="5F4613B9" w14:textId="77777777" w:rsidR="00DF05EE" w:rsidRPr="00981FFF" w:rsidRDefault="00DF05EE" w:rsidP="00DF05EE">
      <w:pPr>
        <w:pStyle w:val="ListParagraph"/>
        <w:tabs>
          <w:tab w:val="left" w:pos="915"/>
        </w:tabs>
        <w:ind w:left="435"/>
      </w:pPr>
    </w:p>
    <w:p w14:paraId="1E6F7AB9" w14:textId="77777777" w:rsidR="00DF05EE" w:rsidRDefault="00DF05EE" w:rsidP="00DF05EE">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35C3CEDE" w14:textId="77777777" w:rsidR="00DF05EE" w:rsidRDefault="00DF05EE" w:rsidP="00DF05EE">
      <w:pPr>
        <w:pStyle w:val="ListParagraph"/>
        <w:tabs>
          <w:tab w:val="left" w:pos="915"/>
        </w:tabs>
        <w:ind w:left="435"/>
      </w:pPr>
    </w:p>
    <w:p w14:paraId="33E3F550" w14:textId="77777777" w:rsidR="00DF05EE" w:rsidRDefault="00DF05EE" w:rsidP="00DF05EE">
      <w:pPr>
        <w:pStyle w:val="ListParagraph"/>
        <w:numPr>
          <w:ilvl w:val="1"/>
          <w:numId w:val="2"/>
        </w:numPr>
        <w:tabs>
          <w:tab w:val="left" w:pos="915"/>
        </w:tabs>
      </w:pPr>
      <w:r>
        <w:t>VAT Number (not applicable to public entities):</w:t>
      </w:r>
    </w:p>
    <w:p w14:paraId="4B46CFA9" w14:textId="77777777" w:rsidR="00DF05EE" w:rsidRPr="00981FFF" w:rsidRDefault="00DF05EE" w:rsidP="00DF05EE">
      <w:pPr>
        <w:pStyle w:val="ListParagraph"/>
        <w:tabs>
          <w:tab w:val="left" w:pos="915"/>
        </w:tabs>
        <w:ind w:left="435"/>
      </w:pPr>
    </w:p>
    <w:p w14:paraId="769958D0" w14:textId="77777777" w:rsidR="00DF05EE" w:rsidRDefault="00DF05EE" w:rsidP="00DF05EE">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73F11C45" w14:textId="77777777" w:rsidR="00DF05EE" w:rsidRDefault="00DF05EE" w:rsidP="00DF05EE">
      <w:pPr>
        <w:pStyle w:val="ListParagraph"/>
        <w:tabs>
          <w:tab w:val="left" w:pos="915"/>
        </w:tabs>
        <w:ind w:left="435"/>
      </w:pPr>
    </w:p>
    <w:p w14:paraId="03D674E3" w14:textId="77777777" w:rsidR="00DF05EE" w:rsidRDefault="00DF05EE" w:rsidP="00DF05EE">
      <w:pPr>
        <w:pStyle w:val="ListParagraph"/>
        <w:numPr>
          <w:ilvl w:val="1"/>
          <w:numId w:val="2"/>
        </w:numPr>
        <w:tabs>
          <w:tab w:val="left" w:pos="915"/>
        </w:tabs>
      </w:pPr>
      <w:r>
        <w:t>Legal Form of Undertaking / Entity:</w:t>
      </w:r>
    </w:p>
    <w:p w14:paraId="554ED8A5" w14:textId="77777777" w:rsidR="00DF05EE" w:rsidRPr="00981FFF" w:rsidRDefault="00DF05EE" w:rsidP="00DF05EE">
      <w:pPr>
        <w:pStyle w:val="ListParagraph"/>
        <w:tabs>
          <w:tab w:val="left" w:pos="915"/>
        </w:tabs>
        <w:ind w:left="435"/>
      </w:pPr>
    </w:p>
    <w:p w14:paraId="4CDA03EA" w14:textId="77777777" w:rsidR="00DF05EE" w:rsidRPr="00BC4BBA" w:rsidRDefault="00000000" w:rsidP="00DF05EE">
      <w:pPr>
        <w:pStyle w:val="ListParagraph"/>
        <w:tabs>
          <w:tab w:val="left" w:pos="915"/>
        </w:tabs>
        <w:ind w:left="435"/>
        <w:rPr>
          <w:rFonts w:cs="Arial"/>
          <w:color w:val="000000" w:themeColor="text1"/>
        </w:rPr>
      </w:pPr>
      <w:sdt>
        <w:sdtPr>
          <w:rPr>
            <w:szCs w:val="18"/>
          </w:rPr>
          <w:id w:val="4472975"/>
          <w:placeholder>
            <w:docPart w:val="AC456FF8059A4C2780733C4F82BEEAEE"/>
          </w:placeholder>
          <w:showingPlcHdr/>
          <w:dropDownList>
            <w:listItem w:value="Choose an item."/>
            <w:listItem w:displayText="Academia" w:value="Academia"/>
            <w:listItem w:displayText="Cooperative" w:value="Cooperative"/>
            <w:listItem w:displayText="Research &amp; knowledge dissemination organisation" w:value="Research &amp; knowledge dissemination organisation"/>
            <w:listItem w:displayText="NGO" w:value="NGO"/>
            <w:listItem w:displayText="Non-Profit Making" w:value="Non-Profit Making"/>
            <w:listItem w:displayText="Public Entity" w:value="Public Entity"/>
            <w:listItem w:displayText="Professional Body" w:value="Professional Body"/>
            <w:listItem w:displayText="Registered Company" w:value="Registered Company"/>
            <w:listItem w:displayText="Registered Partnership" w:value="Registered Partnership"/>
            <w:listItem w:displayText="Other" w:value="Other"/>
          </w:dropDownList>
        </w:sdtPr>
        <w:sdtContent>
          <w:r w:rsidR="00DF05EE" w:rsidRPr="00E70891">
            <w:rPr>
              <w:rStyle w:val="PlaceholderText"/>
            </w:rPr>
            <w:t>Choose an item.</w:t>
          </w:r>
        </w:sdtContent>
      </w:sdt>
      <w:r w:rsidR="00DF05EE">
        <w:rPr>
          <w:rFonts w:cs="Arial"/>
          <w:color w:val="000000" w:themeColor="text1"/>
        </w:rPr>
        <w:tab/>
      </w:r>
    </w:p>
    <w:p w14:paraId="62D4F6E8" w14:textId="77777777" w:rsidR="00DF05EE" w:rsidRDefault="00DF05EE" w:rsidP="00DF05EE">
      <w:pPr>
        <w:pStyle w:val="ListParagraph"/>
        <w:tabs>
          <w:tab w:val="left" w:pos="915"/>
        </w:tabs>
        <w:ind w:left="435"/>
      </w:pPr>
    </w:p>
    <w:p w14:paraId="1F110663" w14:textId="77777777" w:rsidR="00DF05EE" w:rsidRDefault="00DF05EE" w:rsidP="00DF05EE">
      <w:pPr>
        <w:pStyle w:val="ListParagraph"/>
        <w:numPr>
          <w:ilvl w:val="1"/>
          <w:numId w:val="2"/>
        </w:numPr>
        <w:tabs>
          <w:tab w:val="left" w:pos="915"/>
        </w:tabs>
      </w:pPr>
      <w:r>
        <w:t>Registration/Identification Number (not applicable to public entities):</w:t>
      </w:r>
    </w:p>
    <w:p w14:paraId="6B2ED137" w14:textId="77777777" w:rsidR="00DF05EE" w:rsidRPr="00981FFF" w:rsidRDefault="00DF05EE" w:rsidP="00DF05EE">
      <w:pPr>
        <w:pStyle w:val="ListParagraph"/>
        <w:tabs>
          <w:tab w:val="left" w:pos="915"/>
        </w:tabs>
        <w:ind w:left="435"/>
      </w:pPr>
    </w:p>
    <w:p w14:paraId="7E1D0F3B" w14:textId="77777777" w:rsidR="00DF05EE" w:rsidRDefault="00DF05EE" w:rsidP="00DF05EE">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3BDE4C23" w14:textId="77777777" w:rsidR="00DF05EE" w:rsidRDefault="00DF05EE" w:rsidP="00DF05EE">
      <w:pPr>
        <w:pStyle w:val="ListParagraph"/>
        <w:tabs>
          <w:tab w:val="left" w:pos="915"/>
        </w:tabs>
        <w:ind w:left="435"/>
      </w:pPr>
    </w:p>
    <w:p w14:paraId="5A1B9E60" w14:textId="77777777" w:rsidR="00DF05EE" w:rsidRDefault="00DF05EE" w:rsidP="00DF05EE">
      <w:pPr>
        <w:pStyle w:val="ListParagraph"/>
        <w:numPr>
          <w:ilvl w:val="1"/>
          <w:numId w:val="2"/>
        </w:numPr>
        <w:tabs>
          <w:tab w:val="left" w:pos="915"/>
        </w:tabs>
      </w:pPr>
      <w:r>
        <w:t>Entity / Undertaking Size:</w:t>
      </w:r>
    </w:p>
    <w:p w14:paraId="7097A389" w14:textId="77777777" w:rsidR="00DF05EE" w:rsidRPr="00981FFF" w:rsidRDefault="00DF05EE" w:rsidP="00DF05EE">
      <w:pPr>
        <w:pStyle w:val="ListParagraph"/>
        <w:tabs>
          <w:tab w:val="left" w:pos="915"/>
        </w:tabs>
        <w:ind w:left="435"/>
      </w:pPr>
    </w:p>
    <w:sdt>
      <w:sdtPr>
        <w:rPr>
          <w:szCs w:val="18"/>
        </w:rPr>
        <w:id w:val="663406574"/>
        <w:placeholder>
          <w:docPart w:val="9895223B532C4BABA43B4B91D7F9878D"/>
        </w:placeholder>
        <w:showingPlcHdr/>
        <w:dropDownList>
          <w:listItem w:value="Choose an item."/>
          <w:listItem w:displayText="Micro" w:value="Micro"/>
          <w:listItem w:displayText="Small" w:value="Small"/>
          <w:listItem w:displayText="Medium" w:value="Medium"/>
          <w:listItem w:displayText="Large" w:value="Large"/>
        </w:dropDownList>
      </w:sdtPr>
      <w:sdtContent>
        <w:p w14:paraId="0469B6BC" w14:textId="77777777" w:rsidR="00DF05EE" w:rsidRDefault="00DF05EE" w:rsidP="00DF05EE">
          <w:pPr>
            <w:pStyle w:val="ListParagraph"/>
            <w:tabs>
              <w:tab w:val="left" w:pos="915"/>
            </w:tabs>
            <w:ind w:left="435"/>
            <w:rPr>
              <w:szCs w:val="18"/>
            </w:rPr>
          </w:pPr>
          <w:r w:rsidRPr="00E70891">
            <w:rPr>
              <w:rStyle w:val="PlaceholderText"/>
            </w:rPr>
            <w:t>Choose an item.</w:t>
          </w:r>
        </w:p>
      </w:sdtContent>
    </w:sdt>
    <w:p w14:paraId="6693F66D" w14:textId="77777777" w:rsidR="00DF05EE" w:rsidRDefault="00DF05EE" w:rsidP="00DF05EE">
      <w:pPr>
        <w:pStyle w:val="ListParagraph"/>
        <w:tabs>
          <w:tab w:val="left" w:pos="915"/>
        </w:tabs>
        <w:ind w:left="435"/>
        <w:rPr>
          <w:szCs w:val="18"/>
        </w:rPr>
      </w:pPr>
    </w:p>
    <w:p w14:paraId="5561B346" w14:textId="77777777" w:rsidR="00DF05EE" w:rsidRDefault="00DF05EE" w:rsidP="00DF05EE">
      <w:pPr>
        <w:pStyle w:val="ListParagraph"/>
        <w:numPr>
          <w:ilvl w:val="1"/>
          <w:numId w:val="4"/>
        </w:numPr>
        <w:tabs>
          <w:tab w:val="left" w:pos="915"/>
        </w:tabs>
      </w:pPr>
      <w:r>
        <w:t>Date Established (not applicable for public entities):</w:t>
      </w:r>
    </w:p>
    <w:p w14:paraId="2027720D" w14:textId="77777777" w:rsidR="00DF05EE" w:rsidRPr="00981FFF" w:rsidRDefault="00DF05EE" w:rsidP="00DF05EE">
      <w:pPr>
        <w:pStyle w:val="ListParagraph"/>
        <w:tabs>
          <w:tab w:val="left" w:pos="915"/>
        </w:tabs>
        <w:ind w:left="435"/>
      </w:pPr>
    </w:p>
    <w:p w14:paraId="244F2C99" w14:textId="77777777" w:rsidR="00DF05EE" w:rsidRDefault="00000000" w:rsidP="00DF05EE">
      <w:pPr>
        <w:pStyle w:val="ListParagraph"/>
        <w:tabs>
          <w:tab w:val="left" w:pos="915"/>
        </w:tabs>
        <w:ind w:left="435"/>
        <w:rPr>
          <w:szCs w:val="18"/>
        </w:rPr>
      </w:pPr>
      <w:sdt>
        <w:sdtPr>
          <w:rPr>
            <w:rFonts w:cs="Arial"/>
            <w:sz w:val="20"/>
          </w:rPr>
          <w:id w:val="1050882047"/>
          <w:placeholder>
            <w:docPart w:val="F8BCDBF573394B0FB8AD546D8146A227"/>
          </w:placeholder>
          <w:showingPlcHdr/>
          <w:date>
            <w:dateFormat w:val="dd/MM/yyyy"/>
            <w:lid w:val="en-GB"/>
            <w:storeMappedDataAs w:val="dateTime"/>
            <w:calendar w:val="gregorian"/>
          </w:date>
        </w:sdtPr>
        <w:sdtEndPr>
          <w:rPr>
            <w:bdr w:val="single" w:sz="4" w:space="0" w:color="auto"/>
          </w:rPr>
        </w:sdtEndPr>
        <w:sdtContent>
          <w:r w:rsidR="00DF05EE">
            <w:rPr>
              <w:rStyle w:val="PlaceholderText"/>
            </w:rPr>
            <w:t>Click here to enter a date.</w:t>
          </w:r>
        </w:sdtContent>
      </w:sdt>
    </w:p>
    <w:p w14:paraId="0C6EB530" w14:textId="77777777" w:rsidR="00DF05EE" w:rsidRDefault="00DF05EE" w:rsidP="00DF05EE">
      <w:pPr>
        <w:pStyle w:val="ListParagraph"/>
        <w:tabs>
          <w:tab w:val="left" w:pos="915"/>
        </w:tabs>
        <w:ind w:left="435"/>
      </w:pPr>
    </w:p>
    <w:p w14:paraId="0E29B07B" w14:textId="77777777" w:rsidR="00DF05EE" w:rsidRDefault="00DF05EE" w:rsidP="00DF05EE">
      <w:pPr>
        <w:pStyle w:val="ListParagraph"/>
        <w:numPr>
          <w:ilvl w:val="1"/>
          <w:numId w:val="4"/>
        </w:numPr>
        <w:tabs>
          <w:tab w:val="left" w:pos="915"/>
        </w:tabs>
      </w:pPr>
      <w:r>
        <w:t xml:space="preserve">Project Contact Point Information </w:t>
      </w:r>
    </w:p>
    <w:p w14:paraId="70642171" w14:textId="77777777" w:rsidR="00DF05EE" w:rsidRDefault="00DF05EE" w:rsidP="00DF05EE">
      <w:pPr>
        <w:pStyle w:val="ListParagraph"/>
        <w:tabs>
          <w:tab w:val="left" w:pos="915"/>
        </w:tabs>
        <w:ind w:left="435"/>
      </w:pPr>
    </w:p>
    <w:p w14:paraId="4C63E62F" w14:textId="77777777" w:rsidR="00DF05EE" w:rsidRPr="002A27B5" w:rsidRDefault="00DF05EE" w:rsidP="00DF05EE">
      <w:pPr>
        <w:rPr>
          <w:b/>
          <w:sz w:val="20"/>
        </w:rPr>
      </w:pPr>
      <w:r w:rsidRPr="002A27B5">
        <w:rPr>
          <w:b/>
          <w:sz w:val="20"/>
        </w:rPr>
        <w:t>Name:</w:t>
      </w:r>
      <w:r>
        <w:rPr>
          <w:b/>
          <w:sz w:val="20"/>
        </w:rPr>
        <w:tab/>
      </w:r>
      <w:r>
        <w:rPr>
          <w:b/>
          <w:sz w:val="20"/>
        </w:rPr>
        <w:tab/>
        <w:t xml:space="preserve"> </w:t>
      </w:r>
      <w:r>
        <w:rPr>
          <w:b/>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2F8275E9" w14:textId="77777777" w:rsidR="00DF05EE" w:rsidRPr="002A27B5" w:rsidRDefault="00DF05EE" w:rsidP="00DF05EE">
      <w:pPr>
        <w:rPr>
          <w:b/>
          <w:sz w:val="20"/>
        </w:rPr>
      </w:pPr>
      <w:r w:rsidRPr="002A27B5">
        <w:rPr>
          <w:b/>
          <w:sz w:val="20"/>
        </w:rPr>
        <w:t>Designation:</w:t>
      </w:r>
      <w:r>
        <w:rPr>
          <w:b/>
          <w:sz w:val="20"/>
        </w:rPr>
        <w:tab/>
        <w:t xml:space="preserve"> </w:t>
      </w:r>
      <w:r>
        <w:rPr>
          <w:b/>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3AF24782" w14:textId="77777777" w:rsidR="00DF05EE" w:rsidRPr="002A27B5" w:rsidRDefault="00DF05EE" w:rsidP="00DF05EE">
      <w:pPr>
        <w:rPr>
          <w:b/>
          <w:sz w:val="20"/>
        </w:rPr>
      </w:pPr>
      <w:r w:rsidRPr="002A27B5">
        <w:rPr>
          <w:b/>
          <w:sz w:val="20"/>
        </w:rPr>
        <w:t>Contact Number:</w:t>
      </w:r>
      <w:r>
        <w:rPr>
          <w:b/>
          <w:sz w:val="20"/>
        </w:rPr>
        <w:tab/>
      </w:r>
      <w:r>
        <w:rPr>
          <w:b/>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7BAE1439" w14:textId="77777777" w:rsidR="00DF05EE" w:rsidRDefault="00DF05EE" w:rsidP="00DF05EE">
      <w:pPr>
        <w:tabs>
          <w:tab w:val="left" w:pos="915"/>
        </w:tabs>
      </w:pPr>
      <w:r w:rsidRPr="00FB1C5A">
        <w:rPr>
          <w:b/>
          <w:sz w:val="20"/>
        </w:rPr>
        <w:t>E-mail address:</w:t>
      </w:r>
      <w:r w:rsidRPr="00FB1C5A">
        <w:rPr>
          <w:sz w:val="20"/>
        </w:rPr>
        <w:t xml:space="preserve">  </w:t>
      </w:r>
      <w:r>
        <w:rPr>
          <w:sz w:val="20"/>
        </w:rPr>
        <w:tab/>
      </w:r>
      <w:r>
        <w:rPr>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604AD248" w14:textId="77777777" w:rsidR="00DF05EE" w:rsidRDefault="00DF05EE" w:rsidP="00DF05EE">
      <w:pPr>
        <w:pStyle w:val="ListParagraph"/>
        <w:tabs>
          <w:tab w:val="left" w:pos="915"/>
        </w:tabs>
        <w:ind w:left="435"/>
      </w:pPr>
    </w:p>
    <w:p w14:paraId="3171EC7F" w14:textId="77777777" w:rsidR="00DF05EE" w:rsidRDefault="00DF05EE" w:rsidP="00DF05EE">
      <w:pPr>
        <w:pStyle w:val="ListParagraph"/>
        <w:tabs>
          <w:tab w:val="left" w:pos="915"/>
        </w:tabs>
        <w:ind w:left="435"/>
      </w:pPr>
    </w:p>
    <w:p w14:paraId="2A8CD59A" w14:textId="77777777" w:rsidR="00DF05EE" w:rsidRDefault="00DF05EE" w:rsidP="00DF05EE">
      <w:pPr>
        <w:pStyle w:val="ListParagraph"/>
        <w:numPr>
          <w:ilvl w:val="1"/>
          <w:numId w:val="4"/>
        </w:numPr>
        <w:tabs>
          <w:tab w:val="left" w:pos="915"/>
        </w:tabs>
      </w:pPr>
      <w:r>
        <w:lastRenderedPageBreak/>
        <w:t xml:space="preserve">Business Activity </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9720"/>
      </w:tblGrid>
      <w:tr w:rsidR="00DF05EE" w:rsidRPr="00E70891" w14:paraId="10A4991B" w14:textId="77777777" w:rsidTr="00DF05EE">
        <w:trPr>
          <w:trHeight w:hRule="exact" w:val="1063"/>
        </w:trPr>
        <w:tc>
          <w:tcPr>
            <w:tcW w:w="9720" w:type="dxa"/>
            <w:tcBorders>
              <w:top w:val="single" w:sz="4" w:space="0" w:color="FFFFFF"/>
              <w:left w:val="single" w:sz="4" w:space="0" w:color="FFFFFF"/>
              <w:bottom w:val="nil"/>
              <w:right w:val="single" w:sz="4" w:space="0" w:color="FFFFFF"/>
            </w:tcBorders>
            <w:shd w:val="clear" w:color="auto" w:fill="FFFFFF"/>
          </w:tcPr>
          <w:p w14:paraId="77EB415E" w14:textId="77777777" w:rsidR="00DF05EE" w:rsidRDefault="00DF05EE" w:rsidP="00DF05EE">
            <w:pPr>
              <w:ind w:firstLine="743"/>
              <w:rPr>
                <w:rFonts w:cs="Arial"/>
                <w:b/>
                <w:sz w:val="18"/>
              </w:rPr>
            </w:pPr>
            <w:r w:rsidRPr="00324EC9">
              <w:rPr>
                <w:rFonts w:cs="Arial"/>
                <w:b/>
                <w:sz w:val="18"/>
              </w:rPr>
              <w:t xml:space="preserve">Please state NACE Code     </w:t>
            </w:r>
            <w:r w:rsidRPr="007B3F89">
              <w:rPr>
                <w:rFonts w:cs="Arial"/>
                <w:sz w:val="20"/>
                <w:bdr w:val="single" w:sz="4" w:space="0" w:color="7F7F7F" w:themeColor="text1" w:themeTint="80"/>
              </w:rPr>
              <w:fldChar w:fldCharType="begin">
                <w:ffData>
                  <w:name w:val="Text1"/>
                  <w:enabled/>
                  <w:calcOnExit w:val="0"/>
                  <w:textInput/>
                </w:ffData>
              </w:fldChar>
            </w:r>
            <w:r w:rsidRPr="007B3F89">
              <w:rPr>
                <w:rFonts w:cs="Arial"/>
                <w:sz w:val="20"/>
                <w:bdr w:val="single" w:sz="4" w:space="0" w:color="7F7F7F" w:themeColor="text1" w:themeTint="80"/>
              </w:rPr>
              <w:instrText xml:space="preserve"> FORMTEXT </w:instrText>
            </w:r>
            <w:r w:rsidRPr="007B3F89">
              <w:rPr>
                <w:rFonts w:cs="Arial"/>
                <w:sz w:val="20"/>
                <w:bdr w:val="single" w:sz="4" w:space="0" w:color="7F7F7F" w:themeColor="text1" w:themeTint="80"/>
              </w:rPr>
            </w:r>
            <w:r w:rsidRPr="007B3F89">
              <w:rPr>
                <w:rFonts w:cs="Arial"/>
                <w:sz w:val="20"/>
                <w:bdr w:val="single" w:sz="4" w:space="0" w:color="7F7F7F" w:themeColor="text1" w:themeTint="80"/>
              </w:rPr>
              <w:fldChar w:fldCharType="separate"/>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sz w:val="20"/>
                <w:bdr w:val="single" w:sz="4" w:space="0" w:color="7F7F7F" w:themeColor="text1" w:themeTint="80"/>
              </w:rPr>
              <w:fldChar w:fldCharType="end"/>
            </w:r>
            <w:r w:rsidRPr="00324EC9">
              <w:rPr>
                <w:rFonts w:cs="Arial"/>
                <w:b/>
                <w:sz w:val="18"/>
              </w:rPr>
              <w:t xml:space="preserve">   </w:t>
            </w:r>
            <w:r>
              <w:rPr>
                <w:rFonts w:cs="Arial"/>
                <w:b/>
                <w:sz w:val="18"/>
              </w:rPr>
              <w:t xml:space="preserve"> </w:t>
            </w:r>
            <w:r w:rsidRPr="00324EC9">
              <w:rPr>
                <w:rFonts w:cs="Arial"/>
                <w:b/>
                <w:sz w:val="18"/>
              </w:rPr>
              <w:t xml:space="preserve">                         </w:t>
            </w:r>
          </w:p>
          <w:p w14:paraId="1737BDD8" w14:textId="77777777" w:rsidR="00DF05EE" w:rsidRPr="003A479F" w:rsidRDefault="00DF05EE" w:rsidP="00DF05EE">
            <w:pPr>
              <w:rPr>
                <w:sz w:val="16"/>
                <w:szCs w:val="16"/>
              </w:rPr>
            </w:pPr>
            <w:r w:rsidRPr="003A479F">
              <w:rPr>
                <w:sz w:val="16"/>
                <w:szCs w:val="16"/>
              </w:rPr>
              <w:t xml:space="preserve">              </w:t>
            </w:r>
            <w:r>
              <w:rPr>
                <w:sz w:val="16"/>
                <w:szCs w:val="16"/>
              </w:rPr>
              <w:t xml:space="preserve">      </w:t>
            </w:r>
            <w:r w:rsidRPr="003A479F">
              <w:rPr>
                <w:sz w:val="16"/>
                <w:szCs w:val="16"/>
              </w:rPr>
              <w:t xml:space="preserve">A list of NACE Codes may be accessed by </w:t>
            </w:r>
            <w:hyperlink r:id="rId10" w:history="1">
              <w:r w:rsidRPr="003A479F">
                <w:rPr>
                  <w:rStyle w:val="Hyperlink"/>
                  <w:sz w:val="16"/>
                  <w:szCs w:val="16"/>
                </w:rPr>
                <w:t>clicking here</w:t>
              </w:r>
            </w:hyperlink>
            <w:r w:rsidRPr="003A479F">
              <w:rPr>
                <w:sz w:val="16"/>
                <w:szCs w:val="16"/>
              </w:rPr>
              <w:t xml:space="preserve">. </w:t>
            </w:r>
          </w:p>
          <w:p w14:paraId="507AC356" w14:textId="77777777" w:rsidR="00DF05EE" w:rsidRPr="00E70891" w:rsidRDefault="00DF05EE" w:rsidP="00DF05EE">
            <w:pPr>
              <w:pStyle w:val="Heading2"/>
              <w:spacing w:before="240" w:after="60"/>
              <w:rPr>
                <w:rFonts w:asciiTheme="minorHAnsi" w:hAnsiTheme="minorHAnsi" w:cs="Arial"/>
                <w:b w:val="0"/>
                <w:sz w:val="22"/>
              </w:rPr>
            </w:pPr>
          </w:p>
        </w:tc>
      </w:tr>
    </w:tbl>
    <w:p w14:paraId="49CAF0CA" w14:textId="77777777" w:rsidR="00DF05EE" w:rsidRPr="00FB1C5A" w:rsidRDefault="00DF05EE" w:rsidP="00DF05EE">
      <w:pPr>
        <w:tabs>
          <w:tab w:val="left" w:pos="915"/>
        </w:tabs>
        <w:rPr>
          <w:b/>
        </w:rPr>
      </w:pPr>
      <w:r w:rsidRPr="00FB1C5A">
        <w:rPr>
          <w:rFonts w:cs="Arial"/>
          <w:b/>
          <w:color w:val="00B0F0"/>
          <w:sz w:val="40"/>
          <w:szCs w:val="40"/>
        </w:rPr>
        <w:t xml:space="preserve">2. </w:t>
      </w:r>
      <w:r>
        <w:rPr>
          <w:rFonts w:cs="Arial"/>
          <w:b/>
          <w:color w:val="00B0F0"/>
          <w:sz w:val="40"/>
          <w:szCs w:val="40"/>
        </w:rPr>
        <w:t>Project</w:t>
      </w:r>
      <w:r w:rsidRPr="00FB1C5A">
        <w:rPr>
          <w:rFonts w:cs="Arial"/>
          <w:b/>
          <w:color w:val="00B0F0"/>
          <w:sz w:val="40"/>
          <w:szCs w:val="40"/>
        </w:rPr>
        <w:t xml:space="preserve"> Details</w:t>
      </w:r>
    </w:p>
    <w:p w14:paraId="098456B8" w14:textId="77777777" w:rsidR="00DF05EE" w:rsidRDefault="00DF05EE" w:rsidP="00DF05EE">
      <w:pPr>
        <w:tabs>
          <w:tab w:val="left" w:pos="915"/>
        </w:tabs>
      </w:pPr>
      <w:r>
        <w:t>2.1. Name of Proposal:</w:t>
      </w:r>
    </w:p>
    <w:p w14:paraId="34FF8273" w14:textId="77777777" w:rsidR="00DF05EE" w:rsidRDefault="00DF05EE" w:rsidP="00DF05EE">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493C32B2" w14:textId="77777777" w:rsidR="00DF05EE" w:rsidRDefault="00DF05EE" w:rsidP="00DF05EE">
      <w:pPr>
        <w:tabs>
          <w:tab w:val="left" w:pos="915"/>
        </w:tabs>
      </w:pPr>
    </w:p>
    <w:p w14:paraId="2571A3FE" w14:textId="77777777" w:rsidR="00DF05EE" w:rsidRDefault="00DF05EE" w:rsidP="00DF05EE">
      <w:pPr>
        <w:tabs>
          <w:tab w:val="left" w:pos="915"/>
        </w:tabs>
      </w:pPr>
      <w:r>
        <w:t>2.2. Proposal Acronym:</w:t>
      </w:r>
    </w:p>
    <w:p w14:paraId="13AD0C23" w14:textId="77777777" w:rsidR="00DF05EE" w:rsidRDefault="00DF05EE" w:rsidP="00DF05EE">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70B74B6A" w14:textId="77777777" w:rsidR="00DF05EE" w:rsidRDefault="00DF05EE" w:rsidP="00DF05EE">
      <w:pPr>
        <w:tabs>
          <w:tab w:val="left" w:pos="915"/>
        </w:tabs>
      </w:pPr>
    </w:p>
    <w:p w14:paraId="42D52442" w14:textId="77777777" w:rsidR="00DF05EE" w:rsidRDefault="00DF05EE" w:rsidP="00DF05EE">
      <w:pPr>
        <w:tabs>
          <w:tab w:val="left" w:pos="915"/>
        </w:tabs>
      </w:pPr>
      <w:r>
        <w:t>2.3 Project Coordinator</w:t>
      </w:r>
    </w:p>
    <w:p w14:paraId="05DCD079" w14:textId="77777777" w:rsidR="00DF05EE" w:rsidRDefault="00DF05EE" w:rsidP="00DF05EE">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033652EE" w14:textId="77777777" w:rsidR="00DF05EE" w:rsidRDefault="00DF05EE" w:rsidP="00DF05EE">
      <w:pPr>
        <w:tabs>
          <w:tab w:val="left" w:pos="915"/>
        </w:tabs>
      </w:pPr>
    </w:p>
    <w:p w14:paraId="561824F0" w14:textId="77777777" w:rsidR="00DF05EE" w:rsidRDefault="00DF05EE" w:rsidP="00DF05EE">
      <w:pPr>
        <w:tabs>
          <w:tab w:val="left" w:pos="915"/>
        </w:tabs>
      </w:pPr>
      <w:r>
        <w:t xml:space="preserve">2.4 List of Partners in the consortium </w:t>
      </w:r>
    </w:p>
    <w:p w14:paraId="774DF908" w14:textId="77777777" w:rsidR="00DF05EE" w:rsidRDefault="00DF05EE" w:rsidP="00DF05EE">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0557A3B1" w14:textId="77777777" w:rsidR="00DF05EE" w:rsidRDefault="00DF05EE" w:rsidP="00DF05EE">
      <w:pPr>
        <w:tabs>
          <w:tab w:val="left" w:pos="915"/>
        </w:tabs>
      </w:pPr>
    </w:p>
    <w:p w14:paraId="0E2F737A" w14:textId="77777777" w:rsidR="00DF05EE" w:rsidRDefault="00DF05EE" w:rsidP="00DF05EE">
      <w:pPr>
        <w:tabs>
          <w:tab w:val="left" w:pos="915"/>
        </w:tabs>
      </w:pPr>
      <w:r>
        <w:t xml:space="preserve">2.5 Start of Works  </w:t>
      </w:r>
    </w:p>
    <w:p w14:paraId="4D6DCF4F" w14:textId="4DFA950A" w:rsidR="00DF05EE" w:rsidRPr="00037DCC" w:rsidRDefault="00DF05EE" w:rsidP="00DF05EE">
      <w:pPr>
        <w:tabs>
          <w:tab w:val="left" w:pos="915"/>
        </w:tabs>
        <w:rPr>
          <w:sz w:val="20"/>
          <w:szCs w:val="20"/>
        </w:rPr>
      </w:pPr>
      <w:r>
        <w:rPr>
          <w:rFonts w:ascii="MS Gothic" w:eastAsia="MS Gothic" w:hAnsi="MS Gothic" w:hint="eastAsia"/>
        </w:rPr>
        <w:t xml:space="preserve">  </w:t>
      </w:r>
      <w:sdt>
        <w:sdtPr>
          <w:rPr>
            <w:rFonts w:ascii="MS Gothic" w:eastAsia="MS Gothic" w:hAnsi="MS Gothic" w:hint="eastAsia"/>
          </w:rPr>
          <w:id w:val="-1021010554"/>
          <w14:checkbox>
            <w14:checked w14:val="0"/>
            <w14:checkedState w14:val="2612" w14:font="MS Gothic"/>
            <w14:uncheckedState w14:val="2610" w14:font="MS Gothic"/>
          </w14:checkbox>
        </w:sdtPr>
        <w:sdtContent>
          <w:r w:rsidR="00BB614E">
            <w:rPr>
              <w:rFonts w:ascii="MS Gothic" w:eastAsia="MS Gothic" w:hAnsi="MS Gothic" w:hint="eastAsia"/>
            </w:rPr>
            <w:t>☐</w:t>
          </w:r>
        </w:sdtContent>
      </w:sdt>
      <w:r>
        <w:t xml:space="preserve">  </w:t>
      </w:r>
      <w:r w:rsidRPr="00037DCC">
        <w:rPr>
          <w:sz w:val="20"/>
          <w:szCs w:val="20"/>
        </w:rPr>
        <w:t>I confir</w:t>
      </w:r>
      <w:r>
        <w:rPr>
          <w:sz w:val="20"/>
          <w:szCs w:val="20"/>
        </w:rPr>
        <w:t>m that Start of W</w:t>
      </w:r>
      <w:r w:rsidRPr="00037DCC">
        <w:rPr>
          <w:sz w:val="20"/>
          <w:szCs w:val="20"/>
        </w:rPr>
        <w:t>orks will commence after Grant Agreement signature</w:t>
      </w:r>
    </w:p>
    <w:p w14:paraId="08B6E830" w14:textId="77777777" w:rsidR="00DF05EE" w:rsidRDefault="00DF05EE" w:rsidP="00DF05EE">
      <w:pPr>
        <w:tabs>
          <w:tab w:val="left" w:pos="915"/>
        </w:tabs>
      </w:pPr>
      <w:r>
        <w:rPr>
          <w:rFonts w:cs="Arial"/>
          <w:sz w:val="20"/>
        </w:rPr>
        <w:t xml:space="preserve">      </w:t>
      </w:r>
    </w:p>
    <w:p w14:paraId="6BF62EC9" w14:textId="77777777" w:rsidR="00DF05EE" w:rsidRDefault="00DF05EE" w:rsidP="00DF05EE">
      <w:pPr>
        <w:tabs>
          <w:tab w:val="left" w:pos="915"/>
        </w:tabs>
      </w:pPr>
      <w:r>
        <w:t>2.6 Project Duration (in months):</w:t>
      </w:r>
    </w:p>
    <w:p w14:paraId="5E6DBB72" w14:textId="77777777" w:rsidR="00DF05EE" w:rsidRDefault="00DF05EE" w:rsidP="00DF05EE">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32BCE9F1" w14:textId="77777777" w:rsidR="00DF05EE" w:rsidRDefault="00DF05EE" w:rsidP="00DF05EE">
      <w:pPr>
        <w:tabs>
          <w:tab w:val="left" w:pos="915"/>
        </w:tabs>
      </w:pPr>
    </w:p>
    <w:p w14:paraId="1467A11D" w14:textId="77777777" w:rsidR="00DF05EE" w:rsidRDefault="00DF05EE" w:rsidP="00DF05EE">
      <w:pPr>
        <w:tabs>
          <w:tab w:val="left" w:pos="915"/>
        </w:tabs>
      </w:pPr>
      <w:r>
        <w:t xml:space="preserve">2.7 Type of Research undertaken by beneficiary in the proposal </w:t>
      </w:r>
    </w:p>
    <w:p w14:paraId="5316E659" w14:textId="4BC5A2EC" w:rsidR="00DB2FB3" w:rsidRDefault="00DB2FB3" w:rsidP="00DB2FB3">
      <w:pPr>
        <w:jc w:val="both"/>
        <w:rPr>
          <w:sz w:val="18"/>
        </w:rPr>
      </w:pPr>
      <w:r w:rsidRPr="00212872">
        <w:rPr>
          <w:sz w:val="18"/>
        </w:rPr>
        <w:t xml:space="preserve">This should be classified as per </w:t>
      </w:r>
      <w:r w:rsidRPr="00212872">
        <w:rPr>
          <w:rFonts w:cs="Arial"/>
          <w:color w:val="000000" w:themeColor="text1"/>
          <w:sz w:val="18"/>
          <w:szCs w:val="18"/>
        </w:rPr>
        <w:t>the definitions of either ‘</w:t>
      </w:r>
      <w:r w:rsidR="004D1B55" w:rsidRPr="009C20FF">
        <w:rPr>
          <w:rFonts w:cs="Arial"/>
          <w:color w:val="000000" w:themeColor="text1"/>
          <w:sz w:val="18"/>
          <w:szCs w:val="18"/>
        </w:rPr>
        <w:t>Fundamental Research, ‘</w:t>
      </w:r>
      <w:r w:rsidRPr="009C20FF">
        <w:rPr>
          <w:rFonts w:cs="Arial"/>
          <w:color w:val="000000" w:themeColor="text1"/>
          <w:sz w:val="18"/>
          <w:szCs w:val="18"/>
        </w:rPr>
        <w:t xml:space="preserve">Industrial Research’ </w:t>
      </w:r>
      <w:r w:rsidR="00392507" w:rsidRPr="00DD4FC5">
        <w:rPr>
          <w:rFonts w:cs="Arial"/>
          <w:color w:val="000000" w:themeColor="text1"/>
          <w:sz w:val="18"/>
          <w:szCs w:val="18"/>
        </w:rPr>
        <w:t>a</w:t>
      </w:r>
      <w:r w:rsidR="00392507" w:rsidRPr="00212872">
        <w:rPr>
          <w:rFonts w:cs="Arial"/>
          <w:color w:val="000000" w:themeColor="text1"/>
          <w:sz w:val="18"/>
          <w:szCs w:val="18"/>
        </w:rPr>
        <w:t>nd/</w:t>
      </w:r>
      <w:r w:rsidRPr="00212872">
        <w:rPr>
          <w:rFonts w:cs="Arial"/>
          <w:color w:val="000000" w:themeColor="text1"/>
          <w:sz w:val="18"/>
          <w:szCs w:val="18"/>
        </w:rPr>
        <w:t>or ‘Experimental Development’ as per Section 1.3</w:t>
      </w:r>
      <w:r w:rsidRPr="00212872">
        <w:rPr>
          <w:rFonts w:cs="Arial"/>
          <w:i/>
          <w:color w:val="000000" w:themeColor="text1"/>
          <w:sz w:val="18"/>
          <w:szCs w:val="18"/>
        </w:rPr>
        <w:t xml:space="preserve"> </w:t>
      </w:r>
      <w:r w:rsidRPr="00212872">
        <w:rPr>
          <w:rFonts w:cs="Arial"/>
          <w:color w:val="000000" w:themeColor="text1"/>
          <w:sz w:val="18"/>
          <w:szCs w:val="18"/>
        </w:rPr>
        <w:t>of the National Rules for Participation. Please note that th</w:t>
      </w:r>
      <w:r w:rsidR="009C20FF">
        <w:rPr>
          <w:rFonts w:cs="Arial"/>
          <w:color w:val="000000" w:themeColor="text1"/>
          <w:sz w:val="18"/>
          <w:szCs w:val="18"/>
        </w:rPr>
        <w:t>ese</w:t>
      </w:r>
      <w:r w:rsidRPr="00212872">
        <w:rPr>
          <w:rFonts w:cs="Arial"/>
          <w:color w:val="000000" w:themeColor="text1"/>
          <w:sz w:val="18"/>
          <w:szCs w:val="18"/>
        </w:rPr>
        <w:t xml:space="preserve"> </w:t>
      </w:r>
      <w:r w:rsidR="00212872">
        <w:rPr>
          <w:rFonts w:cs="Arial"/>
          <w:color w:val="000000" w:themeColor="text1"/>
          <w:sz w:val="18"/>
          <w:szCs w:val="18"/>
        </w:rPr>
        <w:t xml:space="preserve">classifications </w:t>
      </w:r>
      <w:r w:rsidRPr="00212872">
        <w:rPr>
          <w:rFonts w:cs="Arial"/>
          <w:color w:val="000000" w:themeColor="text1"/>
          <w:sz w:val="18"/>
          <w:szCs w:val="18"/>
        </w:rPr>
        <w:t xml:space="preserve">need to correspond to the activities </w:t>
      </w:r>
      <w:r w:rsidR="00212872">
        <w:rPr>
          <w:rFonts w:cs="Arial"/>
          <w:color w:val="000000" w:themeColor="text1"/>
          <w:sz w:val="18"/>
          <w:szCs w:val="18"/>
        </w:rPr>
        <w:t xml:space="preserve">that </w:t>
      </w:r>
      <w:r w:rsidRPr="00212872">
        <w:rPr>
          <w:rFonts w:cs="Arial"/>
          <w:color w:val="000000" w:themeColor="text1"/>
          <w:sz w:val="18"/>
          <w:szCs w:val="18"/>
        </w:rPr>
        <w:t>you will be undertaking</w:t>
      </w:r>
      <w:r w:rsidR="00392507" w:rsidRPr="00212872">
        <w:rPr>
          <w:rFonts w:cs="Arial"/>
          <w:color w:val="000000" w:themeColor="text1"/>
          <w:sz w:val="18"/>
          <w:szCs w:val="18"/>
        </w:rPr>
        <w:t xml:space="preserve">. Such activities could be of </w:t>
      </w:r>
      <w:r w:rsidR="00392507" w:rsidRPr="00304E72">
        <w:rPr>
          <w:rFonts w:cs="Arial"/>
          <w:color w:val="000000" w:themeColor="text1"/>
          <w:sz w:val="18"/>
          <w:szCs w:val="18"/>
          <w:u w:val="single"/>
        </w:rPr>
        <w:t xml:space="preserve">mixed research </w:t>
      </w:r>
      <w:r w:rsidR="009C20FF" w:rsidRPr="00304E72">
        <w:rPr>
          <w:rFonts w:cs="Arial"/>
          <w:color w:val="000000" w:themeColor="text1"/>
          <w:sz w:val="18"/>
          <w:szCs w:val="18"/>
          <w:u w:val="single"/>
        </w:rPr>
        <w:t>type</w:t>
      </w:r>
      <w:r w:rsidR="009C20FF" w:rsidRPr="00212872">
        <w:rPr>
          <w:rFonts w:cs="Arial"/>
          <w:color w:val="000000" w:themeColor="text1"/>
          <w:sz w:val="18"/>
          <w:szCs w:val="18"/>
        </w:rPr>
        <w:t xml:space="preserve"> and</w:t>
      </w:r>
      <w:r w:rsidRPr="00212872">
        <w:rPr>
          <w:rFonts w:cs="Arial"/>
          <w:color w:val="000000" w:themeColor="text1"/>
          <w:sz w:val="18"/>
          <w:szCs w:val="18"/>
        </w:rPr>
        <w:t xml:space="preserve"> might not necessarily be </w:t>
      </w:r>
      <w:r w:rsidR="00304E72">
        <w:rPr>
          <w:rFonts w:cs="Arial"/>
          <w:color w:val="000000" w:themeColor="text1"/>
          <w:sz w:val="18"/>
          <w:szCs w:val="18"/>
        </w:rPr>
        <w:t xml:space="preserve">of the </w:t>
      </w:r>
      <w:r w:rsidRPr="00212872">
        <w:rPr>
          <w:rFonts w:cs="Arial"/>
          <w:color w:val="000000" w:themeColor="text1"/>
          <w:sz w:val="18"/>
          <w:szCs w:val="18"/>
        </w:rPr>
        <w:t>same research type</w:t>
      </w:r>
      <w:r w:rsidR="00304E72">
        <w:rPr>
          <w:rFonts w:cs="Arial"/>
          <w:color w:val="000000" w:themeColor="text1"/>
          <w:sz w:val="18"/>
          <w:szCs w:val="18"/>
        </w:rPr>
        <w:t xml:space="preserve"> as activities undertaken by</w:t>
      </w:r>
      <w:r w:rsidRPr="00212872">
        <w:rPr>
          <w:rFonts w:cs="Arial"/>
          <w:color w:val="000000" w:themeColor="text1"/>
          <w:sz w:val="18"/>
          <w:szCs w:val="18"/>
        </w:rPr>
        <w:t xml:space="preserve"> other partners in the consortium.</w:t>
      </w:r>
      <w:r w:rsidR="00DD4FC5">
        <w:rPr>
          <w:rFonts w:cs="Arial"/>
          <w:color w:val="000000" w:themeColor="text1"/>
          <w:sz w:val="18"/>
          <w:szCs w:val="18"/>
        </w:rPr>
        <w:t xml:space="preserve"> </w:t>
      </w:r>
      <w:r w:rsidRPr="009C20FF">
        <w:rPr>
          <w:rFonts w:cs="Arial"/>
          <w:color w:val="000000" w:themeColor="text1"/>
          <w:sz w:val="18"/>
          <w:szCs w:val="18"/>
        </w:rPr>
        <w:t>A clear and thorough</w:t>
      </w:r>
      <w:r w:rsidRPr="009C20FF">
        <w:rPr>
          <w:rFonts w:cs="Arial"/>
          <w:color w:val="000000" w:themeColor="text1"/>
          <w:sz w:val="18"/>
          <w:szCs w:val="18"/>
          <w:u w:val="single"/>
        </w:rPr>
        <w:t xml:space="preserve"> justification</w:t>
      </w:r>
      <w:r w:rsidRPr="009C20FF">
        <w:rPr>
          <w:rFonts w:cs="Arial"/>
          <w:color w:val="000000" w:themeColor="text1"/>
          <w:sz w:val="18"/>
          <w:szCs w:val="18"/>
        </w:rPr>
        <w:t xml:space="preserve"> shall need to be provided</w:t>
      </w:r>
      <w:r w:rsidR="00304E72">
        <w:rPr>
          <w:rFonts w:cs="Arial"/>
          <w:color w:val="000000" w:themeColor="text1"/>
          <w:sz w:val="18"/>
          <w:szCs w:val="18"/>
        </w:rPr>
        <w:t xml:space="preserve"> below</w:t>
      </w:r>
      <w:r w:rsidRPr="009C20FF">
        <w:rPr>
          <w:rFonts w:cs="Arial"/>
          <w:color w:val="000000" w:themeColor="text1"/>
          <w:sz w:val="18"/>
          <w:szCs w:val="18"/>
        </w:rPr>
        <w:t>.</w:t>
      </w:r>
      <w:r w:rsidR="00392507">
        <w:rPr>
          <w:rFonts w:cs="Arial"/>
          <w:color w:val="000000" w:themeColor="text1"/>
          <w:sz w:val="18"/>
          <w:szCs w:val="18"/>
        </w:rPr>
        <w:t xml:space="preserve"> </w:t>
      </w:r>
    </w:p>
    <w:p w14:paraId="1F943A81" w14:textId="57ECF78D" w:rsidR="00DF05EE" w:rsidRDefault="00DF05EE" w:rsidP="00DF05EE">
      <w:pPr>
        <w:jc w:val="both"/>
        <w:rPr>
          <w:rStyle w:val="Style3"/>
        </w:rPr>
      </w:pPr>
      <w:r>
        <w:rPr>
          <w:b/>
          <w:color w:val="4472C4" w:themeColor="accent1"/>
        </w:rPr>
        <w:t xml:space="preserve">    </w:t>
      </w:r>
      <w:sdt>
        <w:sdtPr>
          <w:rPr>
            <w:rStyle w:val="Style3"/>
          </w:rPr>
          <w:id w:val="82962618"/>
          <w:placeholder>
            <w:docPart w:val="A4D8E205EBBE4E878359861EE213CEC0"/>
          </w:placeholder>
          <w:showingPlcHdr/>
          <w:dropDownList>
            <w:listItem w:value="Choose an item."/>
            <w:listItem w:displayText="Experimental Development" w:value="Experimental Development"/>
            <w:listItem w:displayText="Fundamental Research" w:value="Fundamental Research"/>
            <w:listItem w:displayText="Industrial Research" w:value="Industrial Research"/>
            <w:listItem w:displayText="Mixed Research" w:value="Mixed Research"/>
          </w:dropDownList>
        </w:sdtPr>
        <w:sdtEndPr>
          <w:rPr>
            <w:rStyle w:val="DefaultParagraphFont"/>
            <w:b/>
            <w:color w:val="4472C4" w:themeColor="accent1"/>
            <w:sz w:val="22"/>
          </w:rPr>
        </w:sdtEndPr>
        <w:sdtContent>
          <w:r w:rsidR="00392507" w:rsidRPr="004E50A1">
            <w:rPr>
              <w:rStyle w:val="PlaceholderText"/>
              <w:color w:val="000000" w:themeColor="text1"/>
            </w:rPr>
            <w:t>Choose an item.</w:t>
          </w:r>
        </w:sdtContent>
      </w:sdt>
      <w:r>
        <w:rPr>
          <w:b/>
          <w:color w:val="4472C4" w:themeColor="accent1"/>
        </w:rPr>
        <w:t xml:space="preserve"> </w:t>
      </w:r>
    </w:p>
    <w:p w14:paraId="7DF53A6F" w14:textId="77777777" w:rsidR="004D1B55" w:rsidRDefault="004D1B55" w:rsidP="00DF05EE">
      <w:pPr>
        <w:jc w:val="both"/>
        <w:rPr>
          <w:sz w:val="18"/>
        </w:rPr>
      </w:pPr>
    </w:p>
    <w:sdt>
      <w:sdtPr>
        <w:alias w:val="Provide justification for chosen Research Type"/>
        <w:tag w:val="Provide justification for chosen Research Type"/>
        <w:id w:val="-179592021"/>
        <w:placeholder>
          <w:docPart w:val="DFE280BF3A9640A5960D3E05F092695A"/>
        </w:placeholder>
        <w:showingPlcHdr/>
      </w:sdtPr>
      <w:sdtContent>
        <w:p w14:paraId="5D3EFFAB" w14:textId="77777777" w:rsidR="00DB2FB3" w:rsidRDefault="00DB2FB3" w:rsidP="00DB2FB3">
          <w:pPr>
            <w:tabs>
              <w:tab w:val="left" w:pos="915"/>
            </w:tabs>
          </w:pPr>
          <w:r>
            <w:rPr>
              <w:rStyle w:val="PlaceholderText"/>
            </w:rPr>
            <w:t>Click or tap here to enter text.</w:t>
          </w:r>
        </w:p>
      </w:sdtContent>
    </w:sdt>
    <w:p w14:paraId="38EC3896" w14:textId="4F203554" w:rsidR="00DF05EE" w:rsidRDefault="00DF05EE" w:rsidP="004B35CE">
      <w:pPr>
        <w:tabs>
          <w:tab w:val="left" w:pos="915"/>
        </w:tabs>
        <w:ind w:left="567" w:hanging="567"/>
        <w:jc w:val="both"/>
      </w:pPr>
      <w:r>
        <w:lastRenderedPageBreak/>
        <w:t>2.</w:t>
      </w:r>
      <w:r w:rsidR="00AC4885">
        <w:t>8</w:t>
      </w:r>
      <w:r>
        <w:t>. Does the</w:t>
      </w:r>
      <w:r w:rsidR="00DB2FB3">
        <w:t xml:space="preserve"> project involve effective collaboration? </w:t>
      </w:r>
      <w:r w:rsidR="00C45722">
        <w:t>(</w:t>
      </w:r>
      <w:r w:rsidR="00DB2FB3">
        <w:t xml:space="preserve">For applicants applying </w:t>
      </w:r>
      <w:r w:rsidR="00DB2FB3">
        <w:rPr>
          <w:u w:val="single"/>
        </w:rPr>
        <w:t>under the GBER route</w:t>
      </w:r>
      <w:r w:rsidR="00DB2FB3">
        <w:t xml:space="preserve">, the explanation shall need to align with the requirements and definition of </w:t>
      </w:r>
      <w:r w:rsidR="00DB2FB3">
        <w:rPr>
          <w:i/>
          <w:iCs/>
        </w:rPr>
        <w:t xml:space="preserve">‘effective collaboration’ </w:t>
      </w:r>
      <w:r w:rsidR="00DB2FB3">
        <w:t>in Section</w:t>
      </w:r>
      <w:r w:rsidR="008E38BE">
        <w:t>s 1.3 and</w:t>
      </w:r>
      <w:r w:rsidR="00DB2FB3">
        <w:t xml:space="preserve"> 4.1.2 of the</w:t>
      </w:r>
      <w:r w:rsidR="00C45722">
        <w:t xml:space="preserve"> State Aid</w:t>
      </w:r>
      <w:r w:rsidR="00DB2FB3">
        <w:t xml:space="preserve"> National Rules for Participation.</w:t>
      </w:r>
      <w:r w:rsidR="00C45722">
        <w:t>)</w:t>
      </w:r>
    </w:p>
    <w:p w14:paraId="5943A4B0" w14:textId="77777777" w:rsidR="00DF05EE" w:rsidRPr="00037DCC" w:rsidRDefault="00DF05EE" w:rsidP="00DF05EE">
      <w:pPr>
        <w:tabs>
          <w:tab w:val="left" w:pos="915"/>
        </w:tabs>
        <w:rPr>
          <w:szCs w:val="18"/>
        </w:rPr>
      </w:pPr>
      <w:r w:rsidRPr="00602EE5">
        <w:rPr>
          <w:rFonts w:cs="Arial"/>
          <w:sz w:val="20"/>
        </w:rPr>
        <w:t xml:space="preserve">      </w:t>
      </w:r>
      <w:r>
        <w:rPr>
          <w:rFonts w:cs="Arial"/>
          <w:sz w:val="20"/>
        </w:rPr>
        <w:t xml:space="preserve">  </w:t>
      </w:r>
      <w:sdt>
        <w:sdtPr>
          <w:rPr>
            <w:szCs w:val="18"/>
          </w:rPr>
          <w:id w:val="-2125925888"/>
          <w:placeholder>
            <w:docPart w:val="92AC289FA04F44F9B2E851EBB286C5CD"/>
          </w:placeholder>
          <w:showingPlcHdr/>
          <w:dropDownList>
            <w:listItem w:value="Choose an item."/>
            <w:listItem w:displayText="Yes" w:value="Yes"/>
            <w:listItem w:displayText="No" w:value="No"/>
          </w:dropDownList>
        </w:sdtPr>
        <w:sdtContent>
          <w:r w:rsidRPr="00E70891">
            <w:rPr>
              <w:rStyle w:val="PlaceholderText"/>
            </w:rPr>
            <w:t>Choose an item.</w:t>
          </w:r>
        </w:sdtContent>
      </w:sdt>
    </w:p>
    <w:p w14:paraId="2D06DAA9" w14:textId="77777777" w:rsidR="000D2755" w:rsidRDefault="000D2755" w:rsidP="00DF05EE">
      <w:pPr>
        <w:tabs>
          <w:tab w:val="left" w:pos="915"/>
        </w:tabs>
      </w:pPr>
    </w:p>
    <w:p w14:paraId="1311D7BF" w14:textId="4E276722" w:rsidR="00DF05EE" w:rsidRDefault="000D2755" w:rsidP="00DF05EE">
      <w:pPr>
        <w:tabs>
          <w:tab w:val="left" w:pos="915"/>
        </w:tabs>
      </w:pPr>
      <w:r>
        <w:t xml:space="preserve">        </w:t>
      </w:r>
      <w:r w:rsidR="00DF05EE" w:rsidRPr="00FA591F">
        <w:t xml:space="preserve">If yes, please </w:t>
      </w:r>
      <w:r w:rsidR="00DF05EE">
        <w:t>provide explanation as to why this is so:</w:t>
      </w:r>
    </w:p>
    <w:p w14:paraId="2E8E6BC4" w14:textId="2B7ADD66" w:rsidR="00DF05EE" w:rsidRPr="00FA591F" w:rsidRDefault="00C45722" w:rsidP="00DF05EE">
      <w:pPr>
        <w:tabs>
          <w:tab w:val="left" w:pos="915"/>
        </w:tabs>
      </w:pPr>
      <w:r>
        <w:tab/>
      </w:r>
      <w:sdt>
        <w:sdtPr>
          <w:id w:val="-227844692"/>
          <w:placeholder>
            <w:docPart w:val="BE84ADA06552453493011227F048D3B3"/>
          </w:placeholder>
          <w:showingPlcHdr/>
          <w:text/>
        </w:sdtPr>
        <w:sdtContent>
          <w:r w:rsidR="00BB614E" w:rsidRPr="00BB614E">
            <w:rPr>
              <w:rStyle w:val="PlaceholderText"/>
            </w:rPr>
            <w:t>Click or tap here to enter text.</w:t>
          </w:r>
        </w:sdtContent>
      </w:sdt>
    </w:p>
    <w:p w14:paraId="0E50339B" w14:textId="77777777" w:rsidR="004E1A24" w:rsidRDefault="004E1A24" w:rsidP="00DF05EE">
      <w:pPr>
        <w:tabs>
          <w:tab w:val="left" w:pos="915"/>
        </w:tabs>
        <w:rPr>
          <w:rFonts w:cs="Arial"/>
          <w:b/>
          <w:color w:val="00B0F0"/>
          <w:sz w:val="40"/>
          <w:szCs w:val="40"/>
        </w:rPr>
      </w:pPr>
    </w:p>
    <w:p w14:paraId="43F46374" w14:textId="77777777" w:rsidR="00DF05EE" w:rsidRPr="00FB1C5A" w:rsidRDefault="00DF05EE" w:rsidP="00DF05EE">
      <w:pPr>
        <w:tabs>
          <w:tab w:val="left" w:pos="915"/>
        </w:tabs>
        <w:rPr>
          <w:b/>
        </w:rPr>
      </w:pPr>
      <w:r>
        <w:rPr>
          <w:rFonts w:cs="Arial"/>
          <w:b/>
          <w:color w:val="00B0F0"/>
          <w:sz w:val="40"/>
          <w:szCs w:val="40"/>
        </w:rPr>
        <w:t>3</w:t>
      </w:r>
      <w:r w:rsidRPr="00FB1C5A">
        <w:rPr>
          <w:rFonts w:cs="Arial"/>
          <w:b/>
          <w:color w:val="00B0F0"/>
          <w:sz w:val="40"/>
          <w:szCs w:val="40"/>
        </w:rPr>
        <w:t xml:space="preserve">. </w:t>
      </w:r>
      <w:r>
        <w:rPr>
          <w:rFonts w:cs="Arial"/>
          <w:b/>
          <w:color w:val="00B0F0"/>
          <w:sz w:val="40"/>
          <w:szCs w:val="40"/>
        </w:rPr>
        <w:t xml:space="preserve">Applicable State Aid Regulation </w:t>
      </w:r>
    </w:p>
    <w:p w14:paraId="1198433E" w14:textId="77777777" w:rsidR="00DF05EE" w:rsidRDefault="00DF05EE" w:rsidP="00DF05EE">
      <w:pPr>
        <w:tabs>
          <w:tab w:val="left" w:pos="915"/>
        </w:tabs>
      </w:pPr>
    </w:p>
    <w:p w14:paraId="19585CCB" w14:textId="77777777" w:rsidR="00DF05EE" w:rsidRDefault="00DF05EE" w:rsidP="00DF05EE">
      <w:pPr>
        <w:tabs>
          <w:tab w:val="left" w:pos="915"/>
        </w:tabs>
      </w:pPr>
      <w:r>
        <w:t xml:space="preserve">Please tick which State Aid Regulation you will be following. </w:t>
      </w:r>
    </w:p>
    <w:p w14:paraId="6DECA538" w14:textId="77777777" w:rsidR="00DF05EE" w:rsidRDefault="00DF05EE" w:rsidP="00DF05EE">
      <w:pPr>
        <w:tabs>
          <w:tab w:val="left" w:pos="915"/>
        </w:tabs>
      </w:pPr>
      <w:r>
        <w:t xml:space="preserve">Applicants may only opt for </w:t>
      </w:r>
      <w:r w:rsidRPr="008970ED">
        <w:rPr>
          <w:b/>
          <w:u w:val="single"/>
        </w:rPr>
        <w:t>one</w:t>
      </w:r>
      <w:r>
        <w:t xml:space="preserve"> option. Selecting more than one option will render the application ineligible. </w:t>
      </w:r>
    </w:p>
    <w:p w14:paraId="2A8B4E81" w14:textId="77777777" w:rsidR="00DF05EE" w:rsidRDefault="00DF05EE" w:rsidP="00DF05EE">
      <w:pPr>
        <w:tabs>
          <w:tab w:val="left" w:pos="915"/>
        </w:tabs>
      </w:pPr>
      <w:r>
        <w:t>More information is provided in the National Rules for Participation and the Council can also be contacted for further clarifications:</w:t>
      </w:r>
    </w:p>
    <w:p w14:paraId="3D4F79C3" w14:textId="77777777" w:rsidR="00DF05EE" w:rsidRDefault="00DF05EE" w:rsidP="00DF05EE">
      <w:pPr>
        <w:tabs>
          <w:tab w:val="left" w:pos="915"/>
        </w:tabs>
      </w:pPr>
    </w:p>
    <w:p w14:paraId="2CFF11F2" w14:textId="6632396E" w:rsidR="00DF05EE" w:rsidRDefault="00000000" w:rsidP="00DF05EE">
      <w:pPr>
        <w:tabs>
          <w:tab w:val="left" w:pos="915"/>
        </w:tabs>
      </w:pPr>
      <w:sdt>
        <w:sdtPr>
          <w:id w:val="1782997429"/>
          <w14:checkbox>
            <w14:checked w14:val="0"/>
            <w14:checkedState w14:val="2612" w14:font="MS Gothic"/>
            <w14:uncheckedState w14:val="2610" w14:font="MS Gothic"/>
          </w14:checkbox>
        </w:sdtPr>
        <w:sdtContent>
          <w:r w:rsidR="00DF05EE">
            <w:rPr>
              <w:rFonts w:ascii="MS Gothic" w:eastAsia="MS Gothic" w:hAnsi="MS Gothic" w:hint="eastAsia"/>
            </w:rPr>
            <w:t>☐</w:t>
          </w:r>
        </w:sdtContent>
      </w:sdt>
      <w:r w:rsidR="00DF05EE">
        <w:t xml:space="preserve">Regulation A </w:t>
      </w:r>
      <w:r w:rsidR="00DF05EE">
        <w:tab/>
        <w:t>(</w:t>
      </w:r>
      <w:r w:rsidR="00DF05EE" w:rsidRPr="000F0162">
        <w:rPr>
          <w:i/>
        </w:rPr>
        <w:t>de Minimis</w:t>
      </w:r>
      <w:r w:rsidR="00DF05EE">
        <w:t>)</w:t>
      </w:r>
      <w:r w:rsidR="00DB2FB3">
        <w:t xml:space="preserve"> </w:t>
      </w:r>
      <w:r w:rsidR="00DB2FB3">
        <w:rPr>
          <w:i/>
          <w:sz w:val="18"/>
          <w:szCs w:val="18"/>
        </w:rPr>
        <w:t>(Applicants shall need to submit a complete Annex I</w:t>
      </w:r>
      <w:r w:rsidR="00FD5D16">
        <w:rPr>
          <w:i/>
          <w:sz w:val="18"/>
          <w:szCs w:val="18"/>
        </w:rPr>
        <w:t xml:space="preserve"> at full proposal stage - Stage 2</w:t>
      </w:r>
      <w:r w:rsidR="00DB2FB3">
        <w:rPr>
          <w:i/>
          <w:sz w:val="18"/>
          <w:szCs w:val="18"/>
        </w:rPr>
        <w:t>)</w:t>
      </w:r>
    </w:p>
    <w:p w14:paraId="50603E2A" w14:textId="77777777" w:rsidR="00DF05EE" w:rsidRDefault="00DF05EE" w:rsidP="00DF05EE">
      <w:pPr>
        <w:tabs>
          <w:tab w:val="left" w:pos="915"/>
        </w:tabs>
      </w:pPr>
    </w:p>
    <w:p w14:paraId="173DB584" w14:textId="73891B07" w:rsidR="00DF05EE" w:rsidRDefault="00000000" w:rsidP="00DF05EE">
      <w:pPr>
        <w:tabs>
          <w:tab w:val="left" w:pos="915"/>
        </w:tabs>
      </w:pPr>
      <w:sdt>
        <w:sdtPr>
          <w:id w:val="-1016457805"/>
          <w14:checkbox>
            <w14:checked w14:val="0"/>
            <w14:checkedState w14:val="2612" w14:font="MS Gothic"/>
            <w14:uncheckedState w14:val="2610" w14:font="MS Gothic"/>
          </w14:checkbox>
        </w:sdtPr>
        <w:sdtContent>
          <w:r w:rsidR="00DF05EE">
            <w:rPr>
              <w:rFonts w:ascii="MS Gothic" w:eastAsia="MS Gothic" w:hAnsi="MS Gothic" w:hint="eastAsia"/>
            </w:rPr>
            <w:t>☐</w:t>
          </w:r>
        </w:sdtContent>
      </w:sdt>
      <w:r w:rsidR="00DF05EE">
        <w:t xml:space="preserve">Regulation B </w:t>
      </w:r>
      <w:r w:rsidR="00DF05EE">
        <w:tab/>
        <w:t>(GBER)</w:t>
      </w:r>
      <w:r w:rsidR="00DB2FB3">
        <w:t xml:space="preserve"> </w:t>
      </w:r>
      <w:r w:rsidR="00DB2FB3">
        <w:rPr>
          <w:i/>
          <w:sz w:val="18"/>
          <w:szCs w:val="18"/>
        </w:rPr>
        <w:t>(Applicants shall need to submit a complete Annex II and III</w:t>
      </w:r>
      <w:r w:rsidR="00FD5D16">
        <w:rPr>
          <w:i/>
          <w:sz w:val="18"/>
          <w:szCs w:val="18"/>
        </w:rPr>
        <w:t xml:space="preserve"> at full proposal stage - in Stage 2</w:t>
      </w:r>
      <w:r w:rsidR="00DB2FB3">
        <w:rPr>
          <w:i/>
          <w:sz w:val="18"/>
          <w:szCs w:val="18"/>
        </w:rPr>
        <w:t>)</w:t>
      </w:r>
    </w:p>
    <w:p w14:paraId="35693DC7" w14:textId="77777777" w:rsidR="00DF05EE" w:rsidRPr="00621342" w:rsidRDefault="00DF05EE" w:rsidP="00DF05EE">
      <w:pPr>
        <w:tabs>
          <w:tab w:val="left" w:pos="915"/>
        </w:tabs>
        <w:rPr>
          <w:i/>
          <w:sz w:val="18"/>
          <w:szCs w:val="18"/>
        </w:rPr>
      </w:pPr>
      <w:r>
        <w:rPr>
          <w:rFonts w:cstheme="minorHAnsi"/>
          <w:i/>
          <w:sz w:val="18"/>
          <w:szCs w:val="18"/>
        </w:rPr>
        <w:t>*</w:t>
      </w:r>
      <w:proofErr w:type="gramStart"/>
      <w:r w:rsidRPr="00621342">
        <w:rPr>
          <w:i/>
          <w:sz w:val="18"/>
          <w:szCs w:val="18"/>
        </w:rPr>
        <w:t>N.B</w:t>
      </w:r>
      <w:proofErr w:type="gramEnd"/>
      <w:r w:rsidRPr="00621342">
        <w:rPr>
          <w:i/>
          <w:sz w:val="18"/>
          <w:szCs w:val="18"/>
        </w:rPr>
        <w:t xml:space="preserve"> Travel costs are not considered as eligible costs under Regulation B.</w:t>
      </w:r>
    </w:p>
    <w:p w14:paraId="2173D74F" w14:textId="77777777" w:rsidR="00DF05EE" w:rsidRDefault="00DF05EE" w:rsidP="00DF05EE">
      <w:pPr>
        <w:tabs>
          <w:tab w:val="left" w:pos="915"/>
        </w:tabs>
      </w:pPr>
    </w:p>
    <w:p w14:paraId="24D22CEC" w14:textId="0735D30F" w:rsidR="00DB2FB3" w:rsidRDefault="00000000" w:rsidP="00DB2FB3">
      <w:pPr>
        <w:tabs>
          <w:tab w:val="left" w:pos="915"/>
        </w:tabs>
      </w:pPr>
      <w:sdt>
        <w:sdtPr>
          <w:id w:val="-1221589176"/>
          <w14:checkbox>
            <w14:checked w14:val="0"/>
            <w14:checkedState w14:val="2612" w14:font="MS Gothic"/>
            <w14:uncheckedState w14:val="2610" w14:font="MS Gothic"/>
          </w14:checkbox>
        </w:sdtPr>
        <w:sdtContent>
          <w:r w:rsidR="00DF05EE">
            <w:rPr>
              <w:rFonts w:ascii="MS Gothic" w:eastAsia="MS Gothic" w:hAnsi="MS Gothic" w:hint="eastAsia"/>
            </w:rPr>
            <w:t>☐</w:t>
          </w:r>
        </w:sdtContent>
      </w:sdt>
      <w:r w:rsidR="00DF05EE">
        <w:t xml:space="preserve">State Aid not applicable </w:t>
      </w:r>
      <w:r w:rsidR="00DB2FB3">
        <w:rPr>
          <w:i/>
          <w:sz w:val="18"/>
          <w:szCs w:val="18"/>
        </w:rPr>
        <w:t>(Applicants shall need to sign the declaration provided in either Annex IV or Annex V of this application form</w:t>
      </w:r>
      <w:r w:rsidR="00FD5D16">
        <w:rPr>
          <w:i/>
          <w:sz w:val="18"/>
          <w:szCs w:val="18"/>
        </w:rPr>
        <w:t xml:space="preserve"> at pre-proposal Stage - Stage 1</w:t>
      </w:r>
      <w:r w:rsidR="00DB2FB3">
        <w:rPr>
          <w:i/>
          <w:sz w:val="18"/>
          <w:szCs w:val="18"/>
        </w:rPr>
        <w:t>)</w:t>
      </w:r>
    </w:p>
    <w:p w14:paraId="0F1751D0" w14:textId="77777777" w:rsidR="00B67F01" w:rsidRDefault="00B67F01" w:rsidP="00DF05EE">
      <w:pPr>
        <w:tabs>
          <w:tab w:val="left" w:pos="915"/>
        </w:tabs>
        <w:rPr>
          <w:rFonts w:cs="Arial"/>
          <w:b/>
          <w:color w:val="00B0F0"/>
          <w:sz w:val="40"/>
          <w:szCs w:val="40"/>
        </w:rPr>
      </w:pPr>
    </w:p>
    <w:p w14:paraId="4512B7B0" w14:textId="6AC47DB4" w:rsidR="00DF05EE" w:rsidRDefault="00DF05EE" w:rsidP="00DF05EE">
      <w:pPr>
        <w:tabs>
          <w:tab w:val="left" w:pos="915"/>
        </w:tabs>
      </w:pPr>
      <w:r>
        <w:rPr>
          <w:rFonts w:cs="Arial"/>
          <w:b/>
          <w:color w:val="00B0F0"/>
          <w:sz w:val="40"/>
          <w:szCs w:val="40"/>
        </w:rPr>
        <w:t>4</w:t>
      </w:r>
      <w:r w:rsidRPr="00FB1C5A">
        <w:rPr>
          <w:rFonts w:cs="Arial"/>
          <w:b/>
          <w:color w:val="00B0F0"/>
          <w:sz w:val="40"/>
          <w:szCs w:val="40"/>
        </w:rPr>
        <w:t xml:space="preserve">. </w:t>
      </w:r>
      <w:r>
        <w:rPr>
          <w:rFonts w:cs="Arial"/>
          <w:b/>
          <w:color w:val="00B0F0"/>
          <w:sz w:val="40"/>
          <w:szCs w:val="40"/>
        </w:rPr>
        <w:t xml:space="preserve">Type of Assistance Requested </w:t>
      </w:r>
    </w:p>
    <w:p w14:paraId="62C3AFE9" w14:textId="71BCC237" w:rsidR="00DF05EE" w:rsidRDefault="00DF05EE" w:rsidP="00DF05EE">
      <w:pPr>
        <w:rPr>
          <w:rFonts w:cs="Arial"/>
          <w:sz w:val="20"/>
        </w:rPr>
      </w:pPr>
      <w:r>
        <w:rPr>
          <w:rFonts w:cs="Arial"/>
          <w:sz w:val="20"/>
        </w:rPr>
        <w:t>Assistance must tally with the preferred option highlighted in Section 3</w:t>
      </w:r>
      <w:r w:rsidR="00DB2FB3">
        <w:rPr>
          <w:rFonts w:cs="Arial"/>
          <w:sz w:val="20"/>
        </w:rPr>
        <w:t xml:space="preserve"> of this </w:t>
      </w:r>
      <w:r w:rsidR="004B35CE">
        <w:rPr>
          <w:rFonts w:cs="Arial"/>
          <w:sz w:val="20"/>
        </w:rPr>
        <w:t>A</w:t>
      </w:r>
      <w:r w:rsidR="00DB2FB3">
        <w:rPr>
          <w:rFonts w:cs="Arial"/>
          <w:sz w:val="20"/>
        </w:rPr>
        <w:t xml:space="preserve">pplication </w:t>
      </w:r>
      <w:r w:rsidR="004B35CE">
        <w:rPr>
          <w:rFonts w:cs="Arial"/>
          <w:sz w:val="20"/>
        </w:rPr>
        <w:t>F</w:t>
      </w:r>
      <w:r w:rsidR="00DB2FB3">
        <w:rPr>
          <w:rFonts w:cs="Arial"/>
          <w:sz w:val="20"/>
        </w:rPr>
        <w:t>orm</w:t>
      </w:r>
      <w:r>
        <w:rPr>
          <w:rFonts w:cs="Arial"/>
          <w:sz w:val="20"/>
        </w:rPr>
        <w:t xml:space="preserve">. </w:t>
      </w:r>
    </w:p>
    <w:p w14:paraId="70A6D269" w14:textId="77777777" w:rsidR="00B67F01" w:rsidRDefault="00B67F01" w:rsidP="00DF05EE">
      <w:pPr>
        <w:rPr>
          <w:rFonts w:cs="Arial"/>
          <w:b/>
          <w:color w:val="0070C0"/>
          <w:sz w:val="28"/>
          <w:szCs w:val="28"/>
        </w:rPr>
      </w:pPr>
      <w:bookmarkStart w:id="0" w:name="_Hlk31352065"/>
    </w:p>
    <w:p w14:paraId="27748134" w14:textId="5571250A" w:rsidR="00DF05EE" w:rsidRPr="000D2755" w:rsidRDefault="00DF05EE" w:rsidP="00DF05EE">
      <w:pPr>
        <w:rPr>
          <w:rFonts w:cs="Arial"/>
          <w:b/>
          <w:color w:val="0070C0"/>
          <w:sz w:val="28"/>
          <w:szCs w:val="28"/>
        </w:rPr>
      </w:pPr>
      <w:r w:rsidRPr="000D2755">
        <w:rPr>
          <w:rFonts w:cs="Arial"/>
          <w:b/>
          <w:color w:val="0070C0"/>
          <w:sz w:val="28"/>
          <w:szCs w:val="28"/>
        </w:rPr>
        <w:t xml:space="preserve">4.1 Regulation A </w:t>
      </w:r>
    </w:p>
    <w:p w14:paraId="3B8D70CC" w14:textId="3C49D3FE" w:rsidR="00DF05EE" w:rsidRPr="0089036D" w:rsidRDefault="00DF05EE" w:rsidP="00DF05EE">
      <w:pPr>
        <w:rPr>
          <w:rFonts w:cs="Arial"/>
          <w:color w:val="000000" w:themeColor="text1"/>
          <w:sz w:val="20"/>
        </w:rPr>
      </w:pPr>
      <w:r>
        <w:rPr>
          <w:rFonts w:cs="Arial"/>
          <w:color w:val="000000" w:themeColor="text1"/>
          <w:sz w:val="20"/>
        </w:rPr>
        <w:lastRenderedPageBreak/>
        <w:t>Costs must be in line with Section 4.1.1 of the National Rules for Participation (State Aid version). Please tick the type of costs foreseen.</w:t>
      </w:r>
      <w:r w:rsidR="00DB2FB3">
        <w:rPr>
          <w:rFonts w:cs="Arial"/>
          <w:color w:val="000000" w:themeColor="text1"/>
          <w:sz w:val="20"/>
        </w:rPr>
        <w:t xml:space="preserve"> </w:t>
      </w:r>
      <w:r w:rsidR="00DB2FB3">
        <w:rPr>
          <w:rFonts w:cs="Arial"/>
          <w:color w:val="000000" w:themeColor="text1"/>
          <w:sz w:val="20"/>
          <w:u w:val="single"/>
        </w:rPr>
        <w:t>The full budget breakdown shall be requested during Stage 2 of the Call</w:t>
      </w:r>
      <w:r w:rsidR="00DB2FB3">
        <w:rPr>
          <w:rFonts w:cs="Arial"/>
          <w:color w:val="000000" w:themeColor="text1"/>
          <w:sz w:val="20"/>
        </w:rPr>
        <w:t>. This shall be reviewed and subsequently inserted in the Grant Agreement of successful projects.</w:t>
      </w:r>
    </w:p>
    <w:tbl>
      <w:tblPr>
        <w:tblW w:w="0" w:type="auto"/>
        <w:jc w:val="center"/>
        <w:tblLook w:val="04A0" w:firstRow="1" w:lastRow="0" w:firstColumn="1" w:lastColumn="0" w:noHBand="0" w:noVBand="1"/>
      </w:tblPr>
      <w:tblGrid>
        <w:gridCol w:w="2345"/>
        <w:gridCol w:w="5896"/>
      </w:tblGrid>
      <w:tr w:rsidR="00DF05EE" w:rsidRPr="00184CF9" w14:paraId="550D0E6D" w14:textId="77777777" w:rsidTr="00DD4FC5">
        <w:trPr>
          <w:jc w:val="center"/>
        </w:trPr>
        <w:tc>
          <w:tcPr>
            <w:tcW w:w="0" w:type="auto"/>
            <w:tcBorders>
              <w:top w:val="single" w:sz="4" w:space="0" w:color="auto"/>
              <w:left w:val="single" w:sz="4" w:space="0" w:color="auto"/>
              <w:bottom w:val="single" w:sz="4" w:space="0" w:color="auto"/>
              <w:right w:val="single" w:sz="4" w:space="0" w:color="auto"/>
            </w:tcBorders>
            <w:shd w:val="clear" w:color="auto" w:fill="00B0F0"/>
          </w:tcPr>
          <w:p w14:paraId="3C2D11D5" w14:textId="75633C62" w:rsidR="00DF05EE" w:rsidRPr="00184CF9" w:rsidRDefault="00DF05EE" w:rsidP="00DF05EE">
            <w:pPr>
              <w:rPr>
                <w:rFonts w:cs="Arial"/>
                <w:b/>
                <w:color w:val="FFFFFF" w:themeColor="background1"/>
              </w:rPr>
            </w:pPr>
            <w:r w:rsidRPr="00184CF9">
              <w:rPr>
                <w:rFonts w:cs="Arial"/>
                <w:b/>
                <w:color w:val="FFFFFF" w:themeColor="background1"/>
              </w:rPr>
              <w:t>Tick w</w:t>
            </w:r>
            <w:r w:rsidR="004D1B55">
              <w:rPr>
                <w:rFonts w:cs="Arial"/>
                <w:b/>
                <w:color w:val="FFFFFF" w:themeColor="background1"/>
              </w:rPr>
              <w:t>h</w:t>
            </w:r>
            <w:r w:rsidRPr="00184CF9">
              <w:rPr>
                <w:rFonts w:cs="Arial"/>
                <w:b/>
                <w:color w:val="FFFFFF" w:themeColor="background1"/>
              </w:rPr>
              <w:t>ere appropriate</w:t>
            </w:r>
          </w:p>
        </w:tc>
        <w:tc>
          <w:tcPr>
            <w:tcW w:w="0" w:type="auto"/>
            <w:tcBorders>
              <w:top w:val="single" w:sz="4" w:space="0" w:color="auto"/>
              <w:left w:val="single" w:sz="4" w:space="0" w:color="auto"/>
              <w:bottom w:val="single" w:sz="4" w:space="0" w:color="auto"/>
              <w:right w:val="single" w:sz="4" w:space="0" w:color="auto"/>
            </w:tcBorders>
            <w:shd w:val="clear" w:color="auto" w:fill="00B0F0"/>
          </w:tcPr>
          <w:p w14:paraId="2811FC69" w14:textId="77777777" w:rsidR="00DF05EE" w:rsidRPr="00184CF9" w:rsidRDefault="00DF05EE" w:rsidP="00DF05EE">
            <w:pPr>
              <w:rPr>
                <w:rFonts w:cs="Arial"/>
                <w:b/>
                <w:color w:val="FFFFFF" w:themeColor="background1"/>
              </w:rPr>
            </w:pPr>
            <w:r w:rsidRPr="00184CF9">
              <w:rPr>
                <w:rFonts w:cs="Arial"/>
                <w:b/>
                <w:color w:val="FFFFFF" w:themeColor="background1"/>
              </w:rPr>
              <w:t>Type of Cost</w:t>
            </w:r>
          </w:p>
        </w:tc>
      </w:tr>
      <w:tr w:rsidR="00DF05EE" w14:paraId="37E2009A" w14:textId="77777777" w:rsidTr="00DD4FC5">
        <w:trPr>
          <w:jc w:val="center"/>
        </w:trPr>
        <w:sdt>
          <w:sdtPr>
            <w:rPr>
              <w:rFonts w:cs="Arial"/>
              <w:b/>
            </w:rPr>
            <w:id w:val="2000459951"/>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tcPr>
              <w:p w14:paraId="70EF53F8" w14:textId="77777777" w:rsidR="00DF05EE" w:rsidRDefault="00DF05EE" w:rsidP="00DF05EE">
                <w:pPr>
                  <w:rPr>
                    <w:rFonts w:cs="Arial"/>
                    <w:b/>
                  </w:rPr>
                </w:pPr>
                <w:r>
                  <w:rPr>
                    <w:rFonts w:ascii="MS Gothic" w:eastAsia="MS Gothic" w:hAnsi="MS Gothic" w:cs="Arial" w:hint="eastAsia"/>
                    <w:b/>
                  </w:rPr>
                  <w:t>☐</w:t>
                </w:r>
              </w:p>
            </w:tc>
          </w:sdtContent>
        </w:sdt>
        <w:tc>
          <w:tcPr>
            <w:tcW w:w="0" w:type="auto"/>
            <w:tcBorders>
              <w:top w:val="single" w:sz="4" w:space="0" w:color="auto"/>
              <w:left w:val="single" w:sz="4" w:space="0" w:color="auto"/>
              <w:bottom w:val="single" w:sz="4" w:space="0" w:color="auto"/>
              <w:right w:val="single" w:sz="4" w:space="0" w:color="auto"/>
            </w:tcBorders>
          </w:tcPr>
          <w:p w14:paraId="28755246" w14:textId="77777777" w:rsidR="00DF05EE" w:rsidRPr="00184CF9" w:rsidRDefault="00DF05EE" w:rsidP="00DF05EE">
            <w:pPr>
              <w:rPr>
                <w:rFonts w:cs="Arial"/>
              </w:rPr>
            </w:pPr>
            <w:r w:rsidRPr="00184CF9">
              <w:rPr>
                <w:rFonts w:cs="Arial"/>
              </w:rPr>
              <w:t xml:space="preserve">Personnel Costs </w:t>
            </w:r>
          </w:p>
        </w:tc>
      </w:tr>
      <w:tr w:rsidR="00DF05EE" w14:paraId="217C319E" w14:textId="77777777" w:rsidTr="00DD4FC5">
        <w:trPr>
          <w:jc w:val="center"/>
        </w:trPr>
        <w:sdt>
          <w:sdtPr>
            <w:rPr>
              <w:rFonts w:cs="Arial"/>
              <w:b/>
            </w:rPr>
            <w:id w:val="-220220268"/>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tcPr>
              <w:p w14:paraId="743DDE1F" w14:textId="77777777" w:rsidR="00DF05EE" w:rsidRDefault="00DF05EE" w:rsidP="00DF05EE">
                <w:pPr>
                  <w:rPr>
                    <w:rFonts w:cs="Arial"/>
                    <w:b/>
                  </w:rPr>
                </w:pPr>
                <w:r>
                  <w:rPr>
                    <w:rFonts w:ascii="MS Gothic" w:eastAsia="MS Gothic" w:hAnsi="MS Gothic" w:cs="Arial" w:hint="eastAsia"/>
                    <w:b/>
                  </w:rPr>
                  <w:t>☐</w:t>
                </w:r>
              </w:p>
            </w:tc>
          </w:sdtContent>
        </w:sdt>
        <w:tc>
          <w:tcPr>
            <w:tcW w:w="0" w:type="auto"/>
            <w:tcBorders>
              <w:top w:val="single" w:sz="4" w:space="0" w:color="auto"/>
              <w:left w:val="single" w:sz="4" w:space="0" w:color="auto"/>
              <w:bottom w:val="single" w:sz="4" w:space="0" w:color="auto"/>
              <w:right w:val="single" w:sz="4" w:space="0" w:color="auto"/>
            </w:tcBorders>
          </w:tcPr>
          <w:p w14:paraId="047F44B9" w14:textId="77777777" w:rsidR="00DF05EE" w:rsidRPr="00184CF9" w:rsidRDefault="00DF05EE" w:rsidP="00DF05EE">
            <w:pPr>
              <w:rPr>
                <w:rFonts w:cs="Arial"/>
              </w:rPr>
            </w:pPr>
            <w:r w:rsidRPr="00184CF9">
              <w:rPr>
                <w:rFonts w:cs="Arial"/>
              </w:rPr>
              <w:t xml:space="preserve">Specialised Equipment and Research Consumables </w:t>
            </w:r>
          </w:p>
        </w:tc>
      </w:tr>
      <w:tr w:rsidR="00DF05EE" w14:paraId="04BE64D9" w14:textId="77777777" w:rsidTr="00DD4FC5">
        <w:trPr>
          <w:jc w:val="center"/>
        </w:trPr>
        <w:sdt>
          <w:sdtPr>
            <w:rPr>
              <w:rFonts w:cs="Arial"/>
              <w:b/>
            </w:rPr>
            <w:id w:val="1902258248"/>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tcPr>
              <w:p w14:paraId="34884E05" w14:textId="77777777" w:rsidR="00DF05EE" w:rsidRDefault="00DF05EE" w:rsidP="00DF05EE">
                <w:pPr>
                  <w:rPr>
                    <w:rFonts w:cs="Arial"/>
                    <w:b/>
                  </w:rPr>
                </w:pPr>
                <w:r>
                  <w:rPr>
                    <w:rFonts w:ascii="MS Gothic" w:eastAsia="MS Gothic" w:hAnsi="MS Gothic" w:cs="Arial" w:hint="eastAsia"/>
                    <w:b/>
                  </w:rPr>
                  <w:t>☐</w:t>
                </w:r>
              </w:p>
            </w:tc>
          </w:sdtContent>
        </w:sdt>
        <w:tc>
          <w:tcPr>
            <w:tcW w:w="0" w:type="auto"/>
            <w:tcBorders>
              <w:top w:val="single" w:sz="4" w:space="0" w:color="auto"/>
              <w:left w:val="single" w:sz="4" w:space="0" w:color="auto"/>
              <w:bottom w:val="single" w:sz="4" w:space="0" w:color="auto"/>
              <w:right w:val="single" w:sz="4" w:space="0" w:color="auto"/>
            </w:tcBorders>
          </w:tcPr>
          <w:p w14:paraId="6C25E490" w14:textId="77777777" w:rsidR="00DF05EE" w:rsidRPr="00184CF9" w:rsidRDefault="00DF05EE" w:rsidP="00DF05EE">
            <w:pPr>
              <w:rPr>
                <w:rFonts w:cs="Arial"/>
              </w:rPr>
            </w:pPr>
            <w:r w:rsidRPr="00184CF9">
              <w:rPr>
                <w:rFonts w:cs="Arial"/>
              </w:rPr>
              <w:t>Travel and Subsistence</w:t>
            </w:r>
          </w:p>
        </w:tc>
      </w:tr>
      <w:tr w:rsidR="00DF05EE" w14:paraId="3F49E006" w14:textId="77777777" w:rsidTr="00DD4FC5">
        <w:trPr>
          <w:jc w:val="center"/>
        </w:trPr>
        <w:sdt>
          <w:sdtPr>
            <w:rPr>
              <w:rFonts w:cs="Arial"/>
              <w:b/>
            </w:rPr>
            <w:id w:val="2057348198"/>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tcPr>
              <w:p w14:paraId="172F881D" w14:textId="77777777" w:rsidR="00DF05EE" w:rsidRDefault="00DF05EE" w:rsidP="00DF05EE">
                <w:pPr>
                  <w:rPr>
                    <w:rFonts w:cs="Arial"/>
                    <w:b/>
                  </w:rPr>
                </w:pPr>
                <w:r>
                  <w:rPr>
                    <w:rFonts w:ascii="MS Gothic" w:eastAsia="MS Gothic" w:hAnsi="MS Gothic" w:cs="Arial" w:hint="eastAsia"/>
                    <w:b/>
                  </w:rPr>
                  <w:t>☐</w:t>
                </w:r>
              </w:p>
            </w:tc>
          </w:sdtContent>
        </w:sdt>
        <w:tc>
          <w:tcPr>
            <w:tcW w:w="0" w:type="auto"/>
            <w:tcBorders>
              <w:top w:val="single" w:sz="4" w:space="0" w:color="auto"/>
              <w:left w:val="single" w:sz="4" w:space="0" w:color="auto"/>
              <w:bottom w:val="single" w:sz="4" w:space="0" w:color="auto"/>
              <w:right w:val="single" w:sz="4" w:space="0" w:color="auto"/>
            </w:tcBorders>
          </w:tcPr>
          <w:p w14:paraId="15858B9E" w14:textId="30C1D269" w:rsidR="00DF05EE" w:rsidRPr="00184CF9" w:rsidRDefault="00DF05EE" w:rsidP="00DF05EE">
            <w:pPr>
              <w:rPr>
                <w:rFonts w:cs="Arial"/>
              </w:rPr>
            </w:pPr>
            <w:r w:rsidRPr="00184CF9">
              <w:rPr>
                <w:rFonts w:cs="Arial"/>
              </w:rPr>
              <w:t>Other Operating Expenses</w:t>
            </w:r>
            <w:r>
              <w:rPr>
                <w:rFonts w:cs="Arial"/>
              </w:rPr>
              <w:t xml:space="preserve"> </w:t>
            </w:r>
            <w:r w:rsidRPr="00DB2FB3">
              <w:rPr>
                <w:rFonts w:cs="Arial"/>
                <w:b/>
                <w:bCs/>
              </w:rPr>
              <w:t xml:space="preserve">(please </w:t>
            </w:r>
            <w:r w:rsidR="007B20DD">
              <w:rPr>
                <w:rFonts w:cs="Arial"/>
                <w:b/>
                <w:bCs/>
              </w:rPr>
              <w:t xml:space="preserve">provide more details </w:t>
            </w:r>
            <w:r w:rsidRPr="00DB2FB3">
              <w:rPr>
                <w:rFonts w:cs="Arial"/>
                <w:b/>
                <w:bCs/>
              </w:rPr>
              <w:t>below)</w:t>
            </w:r>
          </w:p>
        </w:tc>
      </w:tr>
      <w:tr w:rsidR="00DF05EE" w14:paraId="55BE3B61" w14:textId="77777777" w:rsidTr="00DD4FC5">
        <w:trPr>
          <w:jc w:val="center"/>
        </w:trPr>
        <w:sdt>
          <w:sdtPr>
            <w:rPr>
              <w:rFonts w:cs="Arial"/>
              <w:b/>
            </w:rPr>
            <w:id w:val="-46376092"/>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tcPr>
              <w:p w14:paraId="102425CB" w14:textId="77777777" w:rsidR="00DF05EE" w:rsidRDefault="00DF05EE" w:rsidP="00DF05EE">
                <w:pPr>
                  <w:rPr>
                    <w:rFonts w:cs="Arial"/>
                    <w:b/>
                  </w:rPr>
                </w:pPr>
                <w:r>
                  <w:rPr>
                    <w:rFonts w:ascii="MS Gothic" w:eastAsia="MS Gothic" w:hAnsi="MS Gothic" w:cs="Arial" w:hint="eastAsia"/>
                    <w:b/>
                  </w:rPr>
                  <w:t>☐</w:t>
                </w:r>
              </w:p>
            </w:tc>
          </w:sdtContent>
        </w:sdt>
        <w:tc>
          <w:tcPr>
            <w:tcW w:w="0" w:type="auto"/>
            <w:tcBorders>
              <w:top w:val="single" w:sz="4" w:space="0" w:color="auto"/>
              <w:left w:val="single" w:sz="4" w:space="0" w:color="auto"/>
              <w:bottom w:val="single" w:sz="4" w:space="0" w:color="auto"/>
              <w:right w:val="single" w:sz="4" w:space="0" w:color="auto"/>
            </w:tcBorders>
          </w:tcPr>
          <w:p w14:paraId="55CA8787" w14:textId="77777777" w:rsidR="00DF05EE" w:rsidRPr="00184CF9" w:rsidRDefault="00DF05EE" w:rsidP="00DF05EE">
            <w:pPr>
              <w:rPr>
                <w:rFonts w:cs="Arial"/>
              </w:rPr>
            </w:pPr>
            <w:r w:rsidRPr="00184CF9">
              <w:rPr>
                <w:rFonts w:cs="Arial"/>
              </w:rPr>
              <w:t xml:space="preserve">Costs of </w:t>
            </w:r>
            <w:r>
              <w:rPr>
                <w:rFonts w:cs="Arial"/>
              </w:rPr>
              <w:t>IP &amp; knowledge transfer activities</w:t>
            </w:r>
          </w:p>
        </w:tc>
      </w:tr>
      <w:tr w:rsidR="00DF05EE" w14:paraId="2579656E" w14:textId="77777777" w:rsidTr="00DD4FC5">
        <w:trPr>
          <w:jc w:val="center"/>
        </w:trPr>
        <w:sdt>
          <w:sdtPr>
            <w:rPr>
              <w:rFonts w:cs="Arial"/>
              <w:b/>
            </w:rPr>
            <w:id w:val="-2017834351"/>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tcPr>
              <w:p w14:paraId="7DF8E34F" w14:textId="77777777" w:rsidR="00DF05EE" w:rsidRDefault="00DF05EE" w:rsidP="00DF05EE">
                <w:pPr>
                  <w:rPr>
                    <w:rFonts w:cs="Arial"/>
                    <w:b/>
                  </w:rPr>
                </w:pPr>
                <w:r>
                  <w:rPr>
                    <w:rFonts w:ascii="MS Gothic" w:eastAsia="MS Gothic" w:hAnsi="MS Gothic" w:cs="Arial" w:hint="eastAsia"/>
                    <w:b/>
                  </w:rPr>
                  <w:t>☐</w:t>
                </w:r>
              </w:p>
            </w:tc>
          </w:sdtContent>
        </w:sdt>
        <w:tc>
          <w:tcPr>
            <w:tcW w:w="0" w:type="auto"/>
            <w:tcBorders>
              <w:top w:val="single" w:sz="4" w:space="0" w:color="auto"/>
              <w:left w:val="single" w:sz="4" w:space="0" w:color="auto"/>
              <w:bottom w:val="single" w:sz="4" w:space="0" w:color="auto"/>
              <w:right w:val="single" w:sz="4" w:space="0" w:color="auto"/>
            </w:tcBorders>
          </w:tcPr>
          <w:p w14:paraId="50353D31" w14:textId="77777777" w:rsidR="00DF05EE" w:rsidRPr="00184CF9" w:rsidRDefault="00DF05EE" w:rsidP="00DF05EE">
            <w:pPr>
              <w:rPr>
                <w:rFonts w:cs="Arial"/>
              </w:rPr>
            </w:pPr>
            <w:r w:rsidRPr="00184CF9">
              <w:rPr>
                <w:rFonts w:cs="Arial"/>
              </w:rPr>
              <w:t xml:space="preserve">Overheads  </w:t>
            </w:r>
          </w:p>
        </w:tc>
      </w:tr>
      <w:tr w:rsidR="00DF05EE" w14:paraId="20753E01" w14:textId="77777777" w:rsidTr="00DD4FC5">
        <w:trPr>
          <w:jc w:val="center"/>
        </w:trPr>
        <w:sdt>
          <w:sdtPr>
            <w:rPr>
              <w:rFonts w:cs="Arial"/>
              <w:b/>
            </w:rPr>
            <w:id w:val="1010336420"/>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tcPr>
              <w:p w14:paraId="3D3504A1" w14:textId="77777777" w:rsidR="00DF05EE" w:rsidRDefault="00DF05EE" w:rsidP="00DF05EE">
                <w:pPr>
                  <w:rPr>
                    <w:rFonts w:cs="Arial"/>
                    <w:b/>
                  </w:rPr>
                </w:pPr>
                <w:r>
                  <w:rPr>
                    <w:rFonts w:ascii="MS Gothic" w:eastAsia="MS Gothic" w:hAnsi="MS Gothic" w:cs="Arial" w:hint="eastAsia"/>
                    <w:b/>
                  </w:rPr>
                  <w:t>☐</w:t>
                </w:r>
              </w:p>
            </w:tc>
          </w:sdtContent>
        </w:sdt>
        <w:tc>
          <w:tcPr>
            <w:tcW w:w="0" w:type="auto"/>
            <w:tcBorders>
              <w:top w:val="single" w:sz="4" w:space="0" w:color="auto"/>
              <w:left w:val="single" w:sz="4" w:space="0" w:color="auto"/>
              <w:bottom w:val="single" w:sz="4" w:space="0" w:color="auto"/>
              <w:right w:val="single" w:sz="4" w:space="0" w:color="auto"/>
            </w:tcBorders>
          </w:tcPr>
          <w:p w14:paraId="35FF5BE5" w14:textId="1954D708" w:rsidR="00DF05EE" w:rsidRPr="00184CF9" w:rsidRDefault="00DF05EE" w:rsidP="00DF05EE">
            <w:pPr>
              <w:rPr>
                <w:rFonts w:cs="Arial"/>
              </w:rPr>
            </w:pPr>
            <w:r w:rsidRPr="00184CF9">
              <w:rPr>
                <w:rFonts w:cs="Arial"/>
              </w:rPr>
              <w:t xml:space="preserve">Subcontracted </w:t>
            </w:r>
            <w:r w:rsidR="0051356D" w:rsidRPr="00184CF9">
              <w:rPr>
                <w:rFonts w:cs="Arial"/>
              </w:rPr>
              <w:t>activities (</w:t>
            </w:r>
            <w:r w:rsidR="00DB2FB3" w:rsidRPr="00DB2FB3">
              <w:rPr>
                <w:rFonts w:cs="Arial"/>
                <w:b/>
                <w:bCs/>
              </w:rPr>
              <w:t xml:space="preserve">please </w:t>
            </w:r>
            <w:r w:rsidR="007B20DD">
              <w:rPr>
                <w:rFonts w:cs="Arial"/>
                <w:b/>
                <w:bCs/>
              </w:rPr>
              <w:t xml:space="preserve">provide more details </w:t>
            </w:r>
            <w:r w:rsidR="00DB2FB3" w:rsidRPr="00DB2FB3">
              <w:rPr>
                <w:rFonts w:cs="Arial"/>
                <w:b/>
                <w:bCs/>
              </w:rPr>
              <w:t>below)</w:t>
            </w:r>
          </w:p>
        </w:tc>
      </w:tr>
      <w:bookmarkEnd w:id="0"/>
    </w:tbl>
    <w:p w14:paraId="4CD86FB9" w14:textId="77777777" w:rsidR="00DF05EE" w:rsidRDefault="00DF05EE" w:rsidP="00DF05EE">
      <w:pPr>
        <w:rPr>
          <w:rFonts w:cs="Arial"/>
          <w:b/>
          <w:color w:val="4472C4" w:themeColor="accent1"/>
        </w:rPr>
      </w:pPr>
    </w:p>
    <w:p w14:paraId="2642F15D" w14:textId="3BDAD854" w:rsidR="00DF05EE" w:rsidRDefault="00DF05EE" w:rsidP="00DF05EE">
      <w:pPr>
        <w:rPr>
          <w:rFonts w:cs="Arial"/>
          <w:b/>
          <w:color w:val="4472C4" w:themeColor="accent1"/>
        </w:rPr>
      </w:pPr>
      <w:r w:rsidRPr="004D1B55">
        <w:rPr>
          <w:rFonts w:cs="Arial"/>
          <w:b/>
          <w:color w:val="000000" w:themeColor="text1"/>
        </w:rPr>
        <w:t xml:space="preserve">Please specify the </w:t>
      </w:r>
      <w:r w:rsidRPr="004D1B55">
        <w:rPr>
          <w:rFonts w:cs="Arial"/>
          <w:b/>
          <w:color w:val="000000" w:themeColor="text1"/>
          <w:u w:val="single"/>
        </w:rPr>
        <w:t>Other Operating Expenses</w:t>
      </w:r>
      <w:r w:rsidRPr="004D1B55">
        <w:rPr>
          <w:rFonts w:cs="Arial"/>
          <w:b/>
          <w:color w:val="000000" w:themeColor="text1"/>
        </w:rPr>
        <w:t xml:space="preserve"> foreseen and any other comments you would w</w:t>
      </w:r>
      <w:r w:rsidR="00DB2FB3" w:rsidRPr="004D1B55">
        <w:rPr>
          <w:rFonts w:cs="Arial"/>
          <w:b/>
          <w:color w:val="000000" w:themeColor="text1"/>
        </w:rPr>
        <w:t>ish</w:t>
      </w:r>
      <w:r w:rsidRPr="004D1B55">
        <w:rPr>
          <w:rFonts w:cs="Arial"/>
          <w:b/>
          <w:color w:val="000000" w:themeColor="text1"/>
        </w:rPr>
        <w:t xml:space="preserve"> to include</w:t>
      </w:r>
      <w:r>
        <w:rPr>
          <w:rFonts w:cs="Arial"/>
          <w:b/>
          <w:color w:val="4472C4" w:themeColor="accent1"/>
        </w:rPr>
        <w:t>:</w:t>
      </w:r>
    </w:p>
    <w:p w14:paraId="5ACC691A" w14:textId="77777777" w:rsidR="00DB2FB3" w:rsidRDefault="00DB2FB3" w:rsidP="00DB2FB3">
      <w:pPr>
        <w:rPr>
          <w:rFonts w:cs="Arial"/>
          <w:bCs/>
          <w:color w:val="4472C4" w:themeColor="accent1"/>
          <w:sz w:val="18"/>
          <w:szCs w:val="18"/>
        </w:rPr>
      </w:pPr>
      <w:bookmarkStart w:id="1" w:name="_Hlk60132408"/>
      <w:r>
        <w:rPr>
          <w:rFonts w:cs="Arial"/>
          <w:bCs/>
          <w:color w:val="4472C4" w:themeColor="accent1"/>
          <w:sz w:val="18"/>
          <w:szCs w:val="18"/>
        </w:rPr>
        <w:t>Please note that an end of project dissemination event is a mandatory deliverable. Cost for event shall thus need to be taken into consideration when planning the budget.</w:t>
      </w:r>
      <w:bookmarkEnd w:id="1"/>
    </w:p>
    <w:sdt>
      <w:sdtPr>
        <w:rPr>
          <w:rFonts w:cs="Arial"/>
          <w:b/>
          <w:color w:val="4472C4" w:themeColor="accent1"/>
        </w:rPr>
        <w:id w:val="1975410302"/>
        <w:placeholder>
          <w:docPart w:val="BE84ADA06552453493011227F048D3B3"/>
        </w:placeholder>
        <w:showingPlcHdr/>
        <w:text/>
      </w:sdtPr>
      <w:sdtContent>
        <w:p w14:paraId="71323880" w14:textId="77777777" w:rsidR="00DF05EE" w:rsidRDefault="00DF05EE" w:rsidP="00DF05EE">
          <w:pPr>
            <w:rPr>
              <w:rFonts w:cs="Arial"/>
              <w:b/>
              <w:color w:val="4472C4" w:themeColor="accent1"/>
            </w:rPr>
          </w:pPr>
          <w:r w:rsidRPr="00B14475">
            <w:rPr>
              <w:rStyle w:val="PlaceholderText"/>
            </w:rPr>
            <w:t>Click or tap here to enter text.</w:t>
          </w:r>
        </w:p>
      </w:sdtContent>
    </w:sdt>
    <w:p w14:paraId="28C51D78" w14:textId="77777777" w:rsidR="00DB2FB3" w:rsidRDefault="00DB2FB3" w:rsidP="00DB2FB3">
      <w:pPr>
        <w:rPr>
          <w:rFonts w:cs="Arial"/>
          <w:b/>
          <w:color w:val="4472C4" w:themeColor="accent1"/>
        </w:rPr>
      </w:pPr>
    </w:p>
    <w:p w14:paraId="7F84468D" w14:textId="3A416242" w:rsidR="00DB2FB3" w:rsidRPr="004D1B55" w:rsidRDefault="00DB2FB3" w:rsidP="00DB2FB3">
      <w:pPr>
        <w:rPr>
          <w:rFonts w:cs="Arial"/>
          <w:b/>
          <w:color w:val="000000" w:themeColor="text1"/>
        </w:rPr>
      </w:pPr>
      <w:r w:rsidRPr="004D1B55">
        <w:rPr>
          <w:rFonts w:cs="Arial"/>
          <w:b/>
          <w:color w:val="000000" w:themeColor="text1"/>
        </w:rPr>
        <w:t xml:space="preserve">Please specify the </w:t>
      </w:r>
      <w:r w:rsidRPr="004D1B55">
        <w:rPr>
          <w:rFonts w:cs="Arial"/>
          <w:b/>
          <w:color w:val="000000" w:themeColor="text1"/>
          <w:u w:val="single"/>
        </w:rPr>
        <w:t>Subcontracted Activities</w:t>
      </w:r>
      <w:r w:rsidRPr="004D1B55">
        <w:rPr>
          <w:rFonts w:cs="Arial"/>
          <w:b/>
          <w:color w:val="000000" w:themeColor="text1"/>
        </w:rPr>
        <w:t xml:space="preserve"> foreseen and any other comments you would wish to include:</w:t>
      </w:r>
    </w:p>
    <w:sdt>
      <w:sdtPr>
        <w:rPr>
          <w:rFonts w:cs="Arial"/>
          <w:b/>
          <w:color w:val="4472C4" w:themeColor="accent1"/>
        </w:rPr>
        <w:id w:val="777905929"/>
        <w:placeholder>
          <w:docPart w:val="0C8E2DE2C8F24A8CAD7A6E31E301F107"/>
        </w:placeholder>
        <w:showingPlcHdr/>
        <w:text/>
      </w:sdtPr>
      <w:sdtContent>
        <w:p w14:paraId="10939EDD" w14:textId="77777777" w:rsidR="00DB2FB3" w:rsidRDefault="00DB2FB3" w:rsidP="00DB2FB3">
          <w:pPr>
            <w:rPr>
              <w:rFonts w:cs="Arial"/>
              <w:b/>
              <w:color w:val="4472C4" w:themeColor="accent1"/>
            </w:rPr>
          </w:pPr>
          <w:r>
            <w:rPr>
              <w:rStyle w:val="PlaceholderText"/>
            </w:rPr>
            <w:t>Click or tap here to enter text.</w:t>
          </w:r>
        </w:p>
      </w:sdtContent>
    </w:sdt>
    <w:p w14:paraId="2EAE7DCA" w14:textId="77777777" w:rsidR="00DF05EE" w:rsidRDefault="00DF05EE" w:rsidP="00DF05EE">
      <w:pPr>
        <w:rPr>
          <w:rFonts w:cs="Arial"/>
          <w:b/>
          <w:color w:val="4472C4" w:themeColor="accent1"/>
        </w:rPr>
      </w:pPr>
    </w:p>
    <w:p w14:paraId="771C6873" w14:textId="507AE085" w:rsidR="00DF05EE" w:rsidRPr="00046DB8" w:rsidRDefault="00DF05EE" w:rsidP="00DF05EE">
      <w:pPr>
        <w:rPr>
          <w:rFonts w:cs="Arial"/>
          <w:b/>
          <w:color w:val="4472C4" w:themeColor="accent1"/>
        </w:rPr>
      </w:pPr>
      <w:r w:rsidRPr="00046DB8">
        <w:rPr>
          <w:rFonts w:cs="Arial"/>
          <w:b/>
          <w:color w:val="4472C4" w:themeColor="accent1"/>
        </w:rPr>
        <w:t xml:space="preserve">4.1.1 Overall Project Value </w:t>
      </w:r>
      <w:r w:rsidR="00DB2FB3">
        <w:rPr>
          <w:rFonts w:cs="Arial"/>
          <w:b/>
          <w:color w:val="4472C4" w:themeColor="accent1"/>
        </w:rPr>
        <w:t xml:space="preserve">for applicant filling in this Application Form </w:t>
      </w:r>
      <w:r w:rsidR="00561F26">
        <w:rPr>
          <w:rFonts w:cs="Arial"/>
          <w:b/>
          <w:color w:val="4472C4" w:themeColor="accent1"/>
        </w:rPr>
        <w:t>(i.e., sum of requested funding and own funding)</w:t>
      </w:r>
    </w:p>
    <w:p w14:paraId="17DFFB37" w14:textId="77777777" w:rsidR="00DF05EE" w:rsidRDefault="00DF05EE" w:rsidP="00DF05EE">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37369390" w14:textId="2AE8193F" w:rsidR="00DF05EE" w:rsidRDefault="00DF05EE" w:rsidP="00D76B6F">
      <w:pPr>
        <w:tabs>
          <w:tab w:val="left" w:pos="709"/>
        </w:tabs>
        <w:spacing w:before="120" w:after="120"/>
        <w:rPr>
          <w:rFonts w:cs="Arial"/>
          <w:b/>
          <w:color w:val="4472C4" w:themeColor="accent1"/>
        </w:rPr>
      </w:pPr>
      <w:r>
        <w:rPr>
          <w:rFonts w:cs="Arial"/>
          <w:b/>
          <w:color w:val="4472C4" w:themeColor="accent1"/>
        </w:rPr>
        <w:t>4.1.2</w:t>
      </w:r>
      <w:r w:rsidRPr="008970ED">
        <w:rPr>
          <w:rFonts w:cs="Arial"/>
          <w:b/>
          <w:color w:val="4472C4" w:themeColor="accent1"/>
        </w:rPr>
        <w:t xml:space="preserve"> Requested </w:t>
      </w:r>
      <w:r>
        <w:rPr>
          <w:rFonts w:cs="Arial"/>
          <w:b/>
          <w:color w:val="4472C4" w:themeColor="accent1"/>
        </w:rPr>
        <w:t>Aid Intensity</w:t>
      </w:r>
    </w:p>
    <w:p w14:paraId="43C7BDED" w14:textId="66DAFAEA" w:rsidR="00DF05EE" w:rsidRPr="00D53944" w:rsidRDefault="00DF05EE" w:rsidP="00DF05EE">
      <w:pPr>
        <w:tabs>
          <w:tab w:val="left" w:pos="915"/>
        </w:tabs>
        <w:rPr>
          <w:rFonts w:cs="Arial"/>
          <w:color w:val="000000" w:themeColor="text1"/>
          <w:sz w:val="20"/>
        </w:rPr>
      </w:pPr>
      <w:r w:rsidRPr="00D53944">
        <w:rPr>
          <w:rFonts w:cs="Arial"/>
          <w:color w:val="000000" w:themeColor="text1"/>
          <w:sz w:val="20"/>
        </w:rPr>
        <w:t xml:space="preserve">Please consult </w:t>
      </w:r>
      <w:r>
        <w:rPr>
          <w:rFonts w:cs="Arial"/>
          <w:color w:val="000000" w:themeColor="text1"/>
          <w:sz w:val="20"/>
        </w:rPr>
        <w:t xml:space="preserve">Section 4.1.1 of the </w:t>
      </w:r>
      <w:r w:rsidRPr="00D53944">
        <w:rPr>
          <w:rFonts w:cs="Arial"/>
          <w:color w:val="000000" w:themeColor="text1"/>
          <w:sz w:val="20"/>
        </w:rPr>
        <w:t>National Rules for Participation to determine eligible aid intensity</w:t>
      </w:r>
      <w:r w:rsidR="006D1091">
        <w:rPr>
          <w:rFonts w:cs="Arial"/>
          <w:color w:val="000000" w:themeColor="text1"/>
          <w:sz w:val="20"/>
        </w:rPr>
        <w:t xml:space="preserve"> (not more than 75%)</w:t>
      </w:r>
    </w:p>
    <w:p w14:paraId="60CDF2EE" w14:textId="774BCBEE" w:rsidR="00DF05EE" w:rsidRPr="008970ED" w:rsidRDefault="00DF05EE" w:rsidP="00DF05EE">
      <w:pPr>
        <w:tabs>
          <w:tab w:val="left" w:pos="915"/>
        </w:tabs>
        <w:rPr>
          <w:szCs w:val="18"/>
        </w:rPr>
      </w:pPr>
      <w:r>
        <w:rPr>
          <w:rFonts w:cs="Arial"/>
          <w:b/>
          <w:color w:val="4472C4" w:themeColor="accent1"/>
        </w:rPr>
        <w:t xml:space="preserve">           </w:t>
      </w:r>
      <w:r w:rsidR="006D1091">
        <w:rPr>
          <w:rFonts w:cs="Arial"/>
          <w:sz w:val="20"/>
        </w:rPr>
        <w:t xml:space="preserve"> </w:t>
      </w:r>
      <w:r w:rsidR="006D1091" w:rsidRPr="00E70891">
        <w:rPr>
          <w:rFonts w:cs="Arial"/>
          <w:sz w:val="20"/>
        </w:rPr>
        <w:fldChar w:fldCharType="begin">
          <w:ffData>
            <w:name w:val="Text1"/>
            <w:enabled/>
            <w:calcOnExit w:val="0"/>
            <w:textInput/>
          </w:ffData>
        </w:fldChar>
      </w:r>
      <w:r w:rsidR="006D1091" w:rsidRPr="00E70891">
        <w:rPr>
          <w:rFonts w:cs="Arial"/>
          <w:sz w:val="20"/>
        </w:rPr>
        <w:instrText xml:space="preserve"> FORMTEXT </w:instrText>
      </w:r>
      <w:r w:rsidR="006D1091" w:rsidRPr="00E70891">
        <w:rPr>
          <w:rFonts w:cs="Arial"/>
          <w:sz w:val="20"/>
        </w:rPr>
      </w:r>
      <w:r w:rsidR="006D1091" w:rsidRPr="00E70891">
        <w:rPr>
          <w:rFonts w:cs="Arial"/>
          <w:sz w:val="20"/>
        </w:rPr>
        <w:fldChar w:fldCharType="separate"/>
      </w:r>
      <w:r w:rsidR="006D1091" w:rsidRPr="00E70891">
        <w:rPr>
          <w:rFonts w:cs="Arial"/>
          <w:noProof/>
          <w:sz w:val="20"/>
        </w:rPr>
        <w:t> </w:t>
      </w:r>
      <w:r w:rsidR="006D1091" w:rsidRPr="00E70891">
        <w:rPr>
          <w:rFonts w:cs="Arial"/>
          <w:noProof/>
          <w:sz w:val="20"/>
        </w:rPr>
        <w:t> </w:t>
      </w:r>
      <w:r w:rsidR="006D1091" w:rsidRPr="00E70891">
        <w:rPr>
          <w:rFonts w:cs="Arial"/>
          <w:noProof/>
          <w:sz w:val="20"/>
        </w:rPr>
        <w:t> </w:t>
      </w:r>
      <w:r w:rsidR="006D1091" w:rsidRPr="00E70891">
        <w:rPr>
          <w:rFonts w:cs="Arial"/>
          <w:noProof/>
          <w:sz w:val="20"/>
        </w:rPr>
        <w:t> </w:t>
      </w:r>
      <w:r w:rsidR="006D1091" w:rsidRPr="00E70891">
        <w:rPr>
          <w:rFonts w:cs="Arial"/>
          <w:noProof/>
          <w:sz w:val="20"/>
        </w:rPr>
        <w:t> </w:t>
      </w:r>
      <w:r w:rsidR="006D1091" w:rsidRPr="00E70891">
        <w:rPr>
          <w:rFonts w:cs="Arial"/>
          <w:sz w:val="20"/>
        </w:rPr>
        <w:fldChar w:fldCharType="end"/>
      </w:r>
      <w:r w:rsidR="006D1091">
        <w:rPr>
          <w:rFonts w:cs="Arial"/>
          <w:sz w:val="20"/>
        </w:rPr>
        <w:t xml:space="preserve"> %</w:t>
      </w:r>
    </w:p>
    <w:p w14:paraId="68D33A37" w14:textId="77777777" w:rsidR="000D2755" w:rsidRDefault="000D2755" w:rsidP="00DB2FB3">
      <w:pPr>
        <w:rPr>
          <w:rFonts w:cs="Arial"/>
          <w:b/>
          <w:color w:val="4472C4" w:themeColor="accent1"/>
        </w:rPr>
      </w:pPr>
    </w:p>
    <w:p w14:paraId="2E4D8C20" w14:textId="58AC6609" w:rsidR="00DB2FB3" w:rsidRDefault="00DF05EE" w:rsidP="00DB2FB3">
      <w:pPr>
        <w:rPr>
          <w:rFonts w:cs="Arial"/>
          <w:b/>
          <w:color w:val="4472C4" w:themeColor="accent1"/>
        </w:rPr>
      </w:pPr>
      <w:r>
        <w:rPr>
          <w:rFonts w:cs="Arial"/>
          <w:b/>
          <w:color w:val="4472C4" w:themeColor="accent1"/>
        </w:rPr>
        <w:t xml:space="preserve">4.1.3 Amount of Public Funding Requested </w:t>
      </w:r>
      <w:r w:rsidR="00DB2FB3">
        <w:rPr>
          <w:rFonts w:cs="Arial"/>
          <w:b/>
          <w:color w:val="4472C4" w:themeColor="accent1"/>
        </w:rPr>
        <w:t xml:space="preserve">– this can be up to 75% aid intensity requirement for </w:t>
      </w:r>
      <w:r w:rsidR="00DB2FB3" w:rsidRPr="00DD4FC5">
        <w:rPr>
          <w:rFonts w:cs="Arial"/>
          <w:b/>
          <w:i/>
          <w:iCs/>
          <w:color w:val="4472C4" w:themeColor="accent1"/>
        </w:rPr>
        <w:t>de Minimis</w:t>
      </w:r>
      <w:r w:rsidR="00DB2FB3">
        <w:rPr>
          <w:rFonts w:cs="Arial"/>
          <w:b/>
          <w:color w:val="4472C4" w:themeColor="accent1"/>
        </w:rPr>
        <w:t xml:space="preserve"> applications (i.e., up to 75% of the value inserted in Section 4.1.1 of this Application form) </w:t>
      </w:r>
    </w:p>
    <w:p w14:paraId="7991E91C" w14:textId="15C15D89" w:rsidR="00DF05EE" w:rsidRDefault="00DF05EE" w:rsidP="00DF05EE">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7DA45491" w14:textId="70B6C6CD" w:rsidR="00DF05EE" w:rsidRPr="000D2755" w:rsidRDefault="00DF05EE" w:rsidP="00DF05EE">
      <w:pPr>
        <w:rPr>
          <w:rFonts w:cs="Arial"/>
          <w:b/>
          <w:color w:val="0070C0"/>
          <w:sz w:val="28"/>
          <w:szCs w:val="28"/>
        </w:rPr>
      </w:pPr>
      <w:r w:rsidRPr="000D2755">
        <w:rPr>
          <w:rFonts w:cs="Arial"/>
          <w:b/>
          <w:color w:val="0070C0"/>
          <w:sz w:val="28"/>
          <w:szCs w:val="28"/>
        </w:rPr>
        <w:lastRenderedPageBreak/>
        <w:t xml:space="preserve">4.2 Regulation B </w:t>
      </w:r>
    </w:p>
    <w:p w14:paraId="244D3F1B" w14:textId="69F00F33" w:rsidR="00DF05EE" w:rsidRPr="0089036D" w:rsidRDefault="00DF05EE" w:rsidP="00DF05EE">
      <w:pPr>
        <w:rPr>
          <w:rFonts w:cs="Arial"/>
          <w:color w:val="000000" w:themeColor="text1"/>
          <w:sz w:val="20"/>
        </w:rPr>
      </w:pPr>
      <w:r>
        <w:rPr>
          <w:rFonts w:cs="Arial"/>
          <w:color w:val="000000" w:themeColor="text1"/>
          <w:sz w:val="20"/>
        </w:rPr>
        <w:t>Costs must be in line with Section 4.1.2 of the Rules for Participation (State Aid version).</w:t>
      </w:r>
      <w:r w:rsidRPr="00FA591F">
        <w:rPr>
          <w:rFonts w:cs="Arial"/>
          <w:color w:val="000000" w:themeColor="text1"/>
          <w:sz w:val="20"/>
        </w:rPr>
        <w:t xml:space="preserve"> </w:t>
      </w:r>
      <w:r>
        <w:rPr>
          <w:rFonts w:cs="Arial"/>
          <w:color w:val="000000" w:themeColor="text1"/>
          <w:sz w:val="20"/>
        </w:rPr>
        <w:t>Please tick the type of costs foreseen.</w:t>
      </w:r>
      <w:r w:rsidR="007B20DD">
        <w:rPr>
          <w:rFonts w:cs="Arial"/>
          <w:color w:val="000000" w:themeColor="text1"/>
          <w:sz w:val="20"/>
        </w:rPr>
        <w:t xml:space="preserve"> </w:t>
      </w:r>
      <w:r w:rsidR="007B20DD">
        <w:rPr>
          <w:rFonts w:cs="Arial"/>
          <w:color w:val="000000" w:themeColor="text1"/>
          <w:sz w:val="20"/>
          <w:u w:val="single"/>
        </w:rPr>
        <w:t>The full budget breakdown shall be requested during Stage 2 of the Call</w:t>
      </w:r>
      <w:r w:rsidR="007B20DD">
        <w:rPr>
          <w:rFonts w:cs="Arial"/>
          <w:color w:val="000000" w:themeColor="text1"/>
          <w:sz w:val="20"/>
        </w:rPr>
        <w:t>. This shall be reviewed and subsequently inserted in the Grant Agreement of successful projects.</w:t>
      </w:r>
    </w:p>
    <w:tbl>
      <w:tblPr>
        <w:tblW w:w="0" w:type="auto"/>
        <w:tblLook w:val="04A0" w:firstRow="1" w:lastRow="0" w:firstColumn="1" w:lastColumn="0" w:noHBand="0" w:noVBand="1"/>
      </w:tblPr>
      <w:tblGrid>
        <w:gridCol w:w="2227"/>
        <w:gridCol w:w="5896"/>
      </w:tblGrid>
      <w:tr w:rsidR="00DF05EE" w:rsidRPr="00184CF9" w14:paraId="2482E1C4" w14:textId="77777777" w:rsidTr="00DD4FC5">
        <w:tc>
          <w:tcPr>
            <w:tcW w:w="0" w:type="auto"/>
            <w:tcBorders>
              <w:bottom w:val="single" w:sz="4" w:space="0" w:color="auto"/>
            </w:tcBorders>
            <w:shd w:val="clear" w:color="auto" w:fill="00B0F0"/>
          </w:tcPr>
          <w:p w14:paraId="427ABA90" w14:textId="77777777" w:rsidR="00DF05EE" w:rsidRPr="00184CF9" w:rsidRDefault="00DF05EE" w:rsidP="00DF05EE">
            <w:pPr>
              <w:rPr>
                <w:rFonts w:cs="Arial"/>
                <w:b/>
                <w:color w:val="FFFFFF" w:themeColor="background1"/>
              </w:rPr>
            </w:pPr>
            <w:r w:rsidRPr="00184CF9">
              <w:rPr>
                <w:rFonts w:cs="Arial"/>
                <w:b/>
                <w:color w:val="FFFFFF" w:themeColor="background1"/>
              </w:rPr>
              <w:t xml:space="preserve">Tick </w:t>
            </w:r>
            <w:proofErr w:type="gramStart"/>
            <w:r w:rsidRPr="00184CF9">
              <w:rPr>
                <w:rFonts w:cs="Arial"/>
                <w:b/>
                <w:color w:val="FFFFFF" w:themeColor="background1"/>
              </w:rPr>
              <w:t>were</w:t>
            </w:r>
            <w:proofErr w:type="gramEnd"/>
            <w:r w:rsidRPr="00184CF9">
              <w:rPr>
                <w:rFonts w:cs="Arial"/>
                <w:b/>
                <w:color w:val="FFFFFF" w:themeColor="background1"/>
              </w:rPr>
              <w:t xml:space="preserve"> appropriate</w:t>
            </w:r>
          </w:p>
        </w:tc>
        <w:tc>
          <w:tcPr>
            <w:tcW w:w="0" w:type="auto"/>
            <w:tcBorders>
              <w:bottom w:val="single" w:sz="4" w:space="0" w:color="auto"/>
            </w:tcBorders>
            <w:shd w:val="clear" w:color="auto" w:fill="00B0F0"/>
          </w:tcPr>
          <w:p w14:paraId="7953F249" w14:textId="77777777" w:rsidR="00DF05EE" w:rsidRPr="00184CF9" w:rsidRDefault="00DF05EE" w:rsidP="00DF05EE">
            <w:pPr>
              <w:rPr>
                <w:rFonts w:cs="Arial"/>
                <w:b/>
                <w:color w:val="FFFFFF" w:themeColor="background1"/>
              </w:rPr>
            </w:pPr>
            <w:r w:rsidRPr="00184CF9">
              <w:rPr>
                <w:rFonts w:cs="Arial"/>
                <w:b/>
                <w:color w:val="FFFFFF" w:themeColor="background1"/>
              </w:rPr>
              <w:t>Type of Cost</w:t>
            </w:r>
          </w:p>
        </w:tc>
      </w:tr>
      <w:tr w:rsidR="00DF05EE" w14:paraId="5E62E62A" w14:textId="77777777" w:rsidTr="00DD4FC5">
        <w:sdt>
          <w:sdtPr>
            <w:rPr>
              <w:rFonts w:cs="Arial"/>
              <w:b/>
            </w:rPr>
            <w:id w:val="245319550"/>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tcPr>
              <w:p w14:paraId="4C1BF0CC" w14:textId="77777777" w:rsidR="00DF05EE" w:rsidRDefault="00DF05EE" w:rsidP="00DF05EE">
                <w:pPr>
                  <w:rPr>
                    <w:rFonts w:cs="Arial"/>
                    <w:b/>
                  </w:rPr>
                </w:pPr>
                <w:r>
                  <w:rPr>
                    <w:rFonts w:ascii="MS Gothic" w:eastAsia="MS Gothic" w:hAnsi="MS Gothic" w:cs="Arial" w:hint="eastAsia"/>
                    <w:b/>
                  </w:rPr>
                  <w:t>☐</w:t>
                </w:r>
              </w:p>
            </w:tc>
          </w:sdtContent>
        </w:sdt>
        <w:tc>
          <w:tcPr>
            <w:tcW w:w="0" w:type="auto"/>
            <w:tcBorders>
              <w:top w:val="single" w:sz="4" w:space="0" w:color="auto"/>
              <w:left w:val="single" w:sz="4" w:space="0" w:color="auto"/>
              <w:bottom w:val="single" w:sz="4" w:space="0" w:color="auto"/>
              <w:right w:val="single" w:sz="4" w:space="0" w:color="auto"/>
            </w:tcBorders>
          </w:tcPr>
          <w:p w14:paraId="66F19EB8" w14:textId="77777777" w:rsidR="00DF05EE" w:rsidRPr="00184CF9" w:rsidRDefault="00DF05EE" w:rsidP="00DF05EE">
            <w:pPr>
              <w:rPr>
                <w:rFonts w:cs="Arial"/>
              </w:rPr>
            </w:pPr>
            <w:r w:rsidRPr="00184CF9">
              <w:rPr>
                <w:rFonts w:cs="Arial"/>
              </w:rPr>
              <w:t xml:space="preserve">Personnel Costs </w:t>
            </w:r>
          </w:p>
        </w:tc>
      </w:tr>
      <w:tr w:rsidR="00DF05EE" w14:paraId="167285BE" w14:textId="77777777" w:rsidTr="00DD4FC5">
        <w:sdt>
          <w:sdtPr>
            <w:rPr>
              <w:rFonts w:cs="Arial"/>
              <w:b/>
            </w:rPr>
            <w:id w:val="-112589591"/>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tcPr>
              <w:p w14:paraId="1324B3A0" w14:textId="77777777" w:rsidR="00DF05EE" w:rsidRDefault="00DF05EE" w:rsidP="00DF05EE">
                <w:pPr>
                  <w:rPr>
                    <w:rFonts w:cs="Arial"/>
                    <w:b/>
                  </w:rPr>
                </w:pPr>
                <w:r>
                  <w:rPr>
                    <w:rFonts w:ascii="MS Gothic" w:eastAsia="MS Gothic" w:hAnsi="MS Gothic" w:cs="Arial" w:hint="eastAsia"/>
                    <w:b/>
                  </w:rPr>
                  <w:t>☐</w:t>
                </w:r>
              </w:p>
            </w:tc>
          </w:sdtContent>
        </w:sdt>
        <w:tc>
          <w:tcPr>
            <w:tcW w:w="0" w:type="auto"/>
            <w:tcBorders>
              <w:top w:val="single" w:sz="4" w:space="0" w:color="auto"/>
              <w:left w:val="single" w:sz="4" w:space="0" w:color="auto"/>
              <w:bottom w:val="single" w:sz="4" w:space="0" w:color="auto"/>
              <w:right w:val="single" w:sz="4" w:space="0" w:color="auto"/>
            </w:tcBorders>
          </w:tcPr>
          <w:p w14:paraId="020BB6DA" w14:textId="77777777" w:rsidR="00DF05EE" w:rsidRPr="00184CF9" w:rsidRDefault="00DF05EE" w:rsidP="00DF05EE">
            <w:pPr>
              <w:rPr>
                <w:rFonts w:cs="Arial"/>
              </w:rPr>
            </w:pPr>
            <w:r>
              <w:rPr>
                <w:rFonts w:cs="Arial"/>
              </w:rPr>
              <w:t>Specialised equipment &amp; research consumables</w:t>
            </w:r>
          </w:p>
        </w:tc>
      </w:tr>
      <w:tr w:rsidR="00DF05EE" w14:paraId="1C186BCB" w14:textId="77777777" w:rsidTr="00DD4FC5">
        <w:sdt>
          <w:sdtPr>
            <w:rPr>
              <w:rFonts w:cs="Arial"/>
              <w:b/>
            </w:rPr>
            <w:id w:val="-1507584040"/>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tcPr>
              <w:p w14:paraId="42817483" w14:textId="77777777" w:rsidR="00DF05EE" w:rsidRDefault="00DF05EE" w:rsidP="00DF05EE">
                <w:pPr>
                  <w:rPr>
                    <w:rFonts w:cs="Arial"/>
                    <w:b/>
                  </w:rPr>
                </w:pPr>
                <w:r>
                  <w:rPr>
                    <w:rFonts w:ascii="MS Gothic" w:eastAsia="MS Gothic" w:hAnsi="MS Gothic" w:cs="Arial" w:hint="eastAsia"/>
                    <w:b/>
                  </w:rPr>
                  <w:t>☐</w:t>
                </w:r>
              </w:p>
            </w:tc>
          </w:sdtContent>
        </w:sdt>
        <w:tc>
          <w:tcPr>
            <w:tcW w:w="0" w:type="auto"/>
            <w:tcBorders>
              <w:top w:val="single" w:sz="4" w:space="0" w:color="auto"/>
              <w:left w:val="single" w:sz="4" w:space="0" w:color="auto"/>
              <w:bottom w:val="single" w:sz="4" w:space="0" w:color="auto"/>
              <w:right w:val="single" w:sz="4" w:space="0" w:color="auto"/>
            </w:tcBorders>
          </w:tcPr>
          <w:p w14:paraId="7B5F8FB1" w14:textId="77777777" w:rsidR="00DF05EE" w:rsidRPr="00184CF9" w:rsidRDefault="00DF05EE" w:rsidP="00DF05EE">
            <w:pPr>
              <w:rPr>
                <w:rFonts w:cs="Arial"/>
              </w:rPr>
            </w:pPr>
            <w:r w:rsidRPr="00184CF9">
              <w:rPr>
                <w:rFonts w:cs="Arial"/>
              </w:rPr>
              <w:t xml:space="preserve">Costs of </w:t>
            </w:r>
            <w:r>
              <w:rPr>
                <w:rFonts w:cs="Arial"/>
              </w:rPr>
              <w:t>IP and knowledge transfer activities</w:t>
            </w:r>
          </w:p>
        </w:tc>
      </w:tr>
      <w:tr w:rsidR="00DF05EE" w14:paraId="575A0E2A" w14:textId="77777777" w:rsidTr="00DD4FC5">
        <w:sdt>
          <w:sdtPr>
            <w:rPr>
              <w:rFonts w:cs="Arial"/>
              <w:b/>
            </w:rPr>
            <w:id w:val="-102494825"/>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tcPr>
              <w:p w14:paraId="6FEC1333" w14:textId="77777777" w:rsidR="00DF05EE" w:rsidRDefault="00DF05EE" w:rsidP="00DF05EE">
                <w:pPr>
                  <w:rPr>
                    <w:rFonts w:cs="Arial"/>
                    <w:b/>
                  </w:rPr>
                </w:pPr>
                <w:r>
                  <w:rPr>
                    <w:rFonts w:ascii="MS Gothic" w:eastAsia="MS Gothic" w:hAnsi="MS Gothic" w:cs="Arial" w:hint="eastAsia"/>
                    <w:b/>
                  </w:rPr>
                  <w:t>☐</w:t>
                </w:r>
              </w:p>
            </w:tc>
          </w:sdtContent>
        </w:sdt>
        <w:tc>
          <w:tcPr>
            <w:tcW w:w="0" w:type="auto"/>
            <w:tcBorders>
              <w:top w:val="single" w:sz="4" w:space="0" w:color="auto"/>
              <w:left w:val="single" w:sz="4" w:space="0" w:color="auto"/>
              <w:bottom w:val="single" w:sz="4" w:space="0" w:color="auto"/>
              <w:right w:val="single" w:sz="4" w:space="0" w:color="auto"/>
            </w:tcBorders>
          </w:tcPr>
          <w:p w14:paraId="4EA97E2B" w14:textId="2CEC6EB1" w:rsidR="00DF05EE" w:rsidRPr="00184CF9" w:rsidRDefault="00DF05EE" w:rsidP="00DF05EE">
            <w:pPr>
              <w:rPr>
                <w:rFonts w:cs="Arial"/>
              </w:rPr>
            </w:pPr>
            <w:r w:rsidRPr="00184CF9">
              <w:rPr>
                <w:rFonts w:cs="Arial"/>
              </w:rPr>
              <w:t>Other Operating Expenses</w:t>
            </w:r>
            <w:r w:rsidR="007B20DD">
              <w:rPr>
                <w:rFonts w:cs="Arial"/>
              </w:rPr>
              <w:t xml:space="preserve"> </w:t>
            </w:r>
            <w:r w:rsidR="007B20DD" w:rsidRPr="007B20DD">
              <w:rPr>
                <w:rFonts w:cs="Arial"/>
                <w:b/>
                <w:bCs/>
              </w:rPr>
              <w:t>(please provide more details below)</w:t>
            </w:r>
          </w:p>
        </w:tc>
      </w:tr>
      <w:tr w:rsidR="00DF05EE" w14:paraId="43B7F9FC" w14:textId="77777777" w:rsidTr="00DD4FC5">
        <w:sdt>
          <w:sdtPr>
            <w:rPr>
              <w:rFonts w:cs="Arial"/>
              <w:b/>
            </w:rPr>
            <w:id w:val="-1627543978"/>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tcPr>
              <w:p w14:paraId="34DE333B" w14:textId="77777777" w:rsidR="00DF05EE" w:rsidRDefault="00DF05EE" w:rsidP="00DF05EE">
                <w:pPr>
                  <w:rPr>
                    <w:rFonts w:cs="Arial"/>
                    <w:b/>
                  </w:rPr>
                </w:pPr>
                <w:r>
                  <w:rPr>
                    <w:rFonts w:ascii="MS Gothic" w:eastAsia="MS Gothic" w:hAnsi="MS Gothic" w:cs="Arial" w:hint="eastAsia"/>
                    <w:b/>
                  </w:rPr>
                  <w:t>☐</w:t>
                </w:r>
              </w:p>
            </w:tc>
          </w:sdtContent>
        </w:sdt>
        <w:tc>
          <w:tcPr>
            <w:tcW w:w="0" w:type="auto"/>
            <w:tcBorders>
              <w:top w:val="single" w:sz="4" w:space="0" w:color="auto"/>
              <w:left w:val="single" w:sz="4" w:space="0" w:color="auto"/>
              <w:bottom w:val="single" w:sz="4" w:space="0" w:color="auto"/>
              <w:right w:val="single" w:sz="4" w:space="0" w:color="auto"/>
            </w:tcBorders>
          </w:tcPr>
          <w:p w14:paraId="4B602D55" w14:textId="77777777" w:rsidR="00DF05EE" w:rsidRPr="00184CF9" w:rsidRDefault="00DF05EE" w:rsidP="00DF05EE">
            <w:pPr>
              <w:rPr>
                <w:rFonts w:cs="Arial"/>
              </w:rPr>
            </w:pPr>
            <w:r w:rsidRPr="00184CF9">
              <w:rPr>
                <w:rFonts w:cs="Arial"/>
              </w:rPr>
              <w:t xml:space="preserve">Overheads  </w:t>
            </w:r>
          </w:p>
        </w:tc>
      </w:tr>
      <w:tr w:rsidR="00DF05EE" w14:paraId="548B95F9" w14:textId="77777777" w:rsidTr="00DD4FC5">
        <w:sdt>
          <w:sdtPr>
            <w:rPr>
              <w:rFonts w:cs="Arial"/>
              <w:b/>
            </w:rPr>
            <w:id w:val="-157771098"/>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tcPr>
              <w:p w14:paraId="03FE05CD" w14:textId="77777777" w:rsidR="00DF05EE" w:rsidRDefault="00DF05EE" w:rsidP="00DF05EE">
                <w:pPr>
                  <w:rPr>
                    <w:rFonts w:cs="Arial"/>
                    <w:b/>
                  </w:rPr>
                </w:pPr>
                <w:r>
                  <w:rPr>
                    <w:rFonts w:ascii="MS Gothic" w:eastAsia="MS Gothic" w:hAnsi="MS Gothic" w:cs="Arial" w:hint="eastAsia"/>
                    <w:b/>
                  </w:rPr>
                  <w:t>☐</w:t>
                </w:r>
              </w:p>
            </w:tc>
          </w:sdtContent>
        </w:sdt>
        <w:tc>
          <w:tcPr>
            <w:tcW w:w="0" w:type="auto"/>
            <w:tcBorders>
              <w:top w:val="single" w:sz="4" w:space="0" w:color="auto"/>
              <w:left w:val="single" w:sz="4" w:space="0" w:color="auto"/>
              <w:bottom w:val="single" w:sz="4" w:space="0" w:color="auto"/>
              <w:right w:val="single" w:sz="4" w:space="0" w:color="auto"/>
            </w:tcBorders>
          </w:tcPr>
          <w:p w14:paraId="4331475D" w14:textId="00DB0623" w:rsidR="00DF05EE" w:rsidRPr="00184CF9" w:rsidRDefault="00DF05EE" w:rsidP="00DF05EE">
            <w:pPr>
              <w:rPr>
                <w:rFonts w:cs="Arial"/>
              </w:rPr>
            </w:pPr>
            <w:r>
              <w:rPr>
                <w:rFonts w:cs="Arial"/>
              </w:rPr>
              <w:t>Subcontracted activities</w:t>
            </w:r>
            <w:r w:rsidR="007B20DD">
              <w:rPr>
                <w:rFonts w:cs="Arial"/>
              </w:rPr>
              <w:t xml:space="preserve"> </w:t>
            </w:r>
            <w:r w:rsidR="007B20DD" w:rsidRPr="007B20DD">
              <w:rPr>
                <w:rFonts w:cs="Arial"/>
                <w:b/>
                <w:bCs/>
              </w:rPr>
              <w:t>(please provide more details below)</w:t>
            </w:r>
          </w:p>
        </w:tc>
      </w:tr>
    </w:tbl>
    <w:p w14:paraId="0A054D79" w14:textId="77777777" w:rsidR="00DF05EE" w:rsidRDefault="00DF05EE" w:rsidP="00DF05EE">
      <w:pPr>
        <w:rPr>
          <w:rFonts w:cs="Arial"/>
          <w:b/>
          <w:sz w:val="20"/>
        </w:rPr>
      </w:pPr>
    </w:p>
    <w:p w14:paraId="0879D089" w14:textId="4E1386F8" w:rsidR="00DF05EE" w:rsidRPr="004D1B55" w:rsidRDefault="00DF05EE" w:rsidP="00DF05EE">
      <w:pPr>
        <w:rPr>
          <w:rFonts w:cs="Arial"/>
          <w:b/>
          <w:color w:val="000000" w:themeColor="text1"/>
        </w:rPr>
      </w:pPr>
      <w:r w:rsidRPr="004D1B55">
        <w:rPr>
          <w:rFonts w:cs="Arial"/>
          <w:b/>
          <w:color w:val="000000" w:themeColor="text1"/>
        </w:rPr>
        <w:t xml:space="preserve">Please specify the </w:t>
      </w:r>
      <w:r w:rsidRPr="004D1B55">
        <w:rPr>
          <w:rFonts w:cs="Arial"/>
          <w:b/>
          <w:color w:val="000000" w:themeColor="text1"/>
          <w:u w:val="single"/>
        </w:rPr>
        <w:t>Other Operating Expenses</w:t>
      </w:r>
      <w:r w:rsidRPr="004D1B55">
        <w:rPr>
          <w:rFonts w:cs="Arial"/>
          <w:b/>
          <w:color w:val="000000" w:themeColor="text1"/>
        </w:rPr>
        <w:t xml:space="preserve"> foreseen and any other comments you would w</w:t>
      </w:r>
      <w:r w:rsidR="007B20DD" w:rsidRPr="004D1B55">
        <w:rPr>
          <w:rFonts w:cs="Arial"/>
          <w:b/>
          <w:color w:val="000000" w:themeColor="text1"/>
        </w:rPr>
        <w:t>ish</w:t>
      </w:r>
      <w:r w:rsidRPr="004D1B55">
        <w:rPr>
          <w:rFonts w:cs="Arial"/>
          <w:b/>
          <w:color w:val="000000" w:themeColor="text1"/>
        </w:rPr>
        <w:t xml:space="preserve"> to include:</w:t>
      </w:r>
    </w:p>
    <w:p w14:paraId="63EF51F1" w14:textId="77777777" w:rsidR="007B20DD" w:rsidRDefault="007B20DD" w:rsidP="007B20DD">
      <w:pPr>
        <w:rPr>
          <w:rFonts w:cs="Arial"/>
          <w:bCs/>
          <w:color w:val="4472C4" w:themeColor="accent1"/>
          <w:sz w:val="18"/>
          <w:szCs w:val="18"/>
        </w:rPr>
      </w:pPr>
      <w:r>
        <w:rPr>
          <w:rFonts w:cs="Arial"/>
          <w:bCs/>
          <w:color w:val="4472C4" w:themeColor="accent1"/>
          <w:sz w:val="18"/>
          <w:szCs w:val="18"/>
        </w:rPr>
        <w:t>Please note that an end of project dissemination event is a mandatory deliverable. Cost for event shall thus need to be taken into consideration when planning the budget.</w:t>
      </w:r>
    </w:p>
    <w:sdt>
      <w:sdtPr>
        <w:rPr>
          <w:rFonts w:cs="Arial"/>
          <w:b/>
          <w:color w:val="4472C4" w:themeColor="accent1"/>
        </w:rPr>
        <w:id w:val="-1799754275"/>
        <w:placeholder>
          <w:docPart w:val="A707AC98B02B467C90E01AE3631D2870"/>
        </w:placeholder>
        <w:showingPlcHdr/>
        <w:text/>
      </w:sdtPr>
      <w:sdtContent>
        <w:p w14:paraId="4441C660" w14:textId="77777777" w:rsidR="00DF05EE" w:rsidRDefault="00DF05EE" w:rsidP="00DF05EE">
          <w:pPr>
            <w:rPr>
              <w:rFonts w:cs="Arial"/>
              <w:b/>
              <w:color w:val="4472C4" w:themeColor="accent1"/>
            </w:rPr>
          </w:pPr>
          <w:r w:rsidRPr="00B14475">
            <w:rPr>
              <w:rStyle w:val="PlaceholderText"/>
            </w:rPr>
            <w:t>Click or tap here to enter text.</w:t>
          </w:r>
        </w:p>
      </w:sdtContent>
    </w:sdt>
    <w:p w14:paraId="2A6429F7" w14:textId="07D628A8" w:rsidR="00DF05EE" w:rsidRDefault="00DF05EE" w:rsidP="00DF05EE">
      <w:pPr>
        <w:rPr>
          <w:rFonts w:cs="Arial"/>
          <w:b/>
          <w:sz w:val="20"/>
        </w:rPr>
      </w:pPr>
    </w:p>
    <w:p w14:paraId="14C62D97" w14:textId="3D9AE8C9" w:rsidR="007B20DD" w:rsidRPr="004D1B55" w:rsidRDefault="007B20DD" w:rsidP="007B20DD">
      <w:pPr>
        <w:rPr>
          <w:rFonts w:cs="Arial"/>
          <w:b/>
          <w:color w:val="000000" w:themeColor="text1"/>
        </w:rPr>
      </w:pPr>
      <w:r w:rsidRPr="004D1B55">
        <w:rPr>
          <w:rFonts w:cs="Arial"/>
          <w:b/>
          <w:color w:val="000000" w:themeColor="text1"/>
        </w:rPr>
        <w:t xml:space="preserve">Please specify the </w:t>
      </w:r>
      <w:r w:rsidRPr="004D1B55">
        <w:rPr>
          <w:rFonts w:cs="Arial"/>
          <w:b/>
          <w:color w:val="000000" w:themeColor="text1"/>
          <w:u w:val="single"/>
        </w:rPr>
        <w:t>Subcontracted activities</w:t>
      </w:r>
      <w:r w:rsidRPr="004D1B55">
        <w:rPr>
          <w:rFonts w:cs="Arial"/>
          <w:b/>
          <w:color w:val="000000" w:themeColor="text1"/>
        </w:rPr>
        <w:t xml:space="preserve"> foreseen and any other comments you would wish to include:</w:t>
      </w:r>
    </w:p>
    <w:sdt>
      <w:sdtPr>
        <w:rPr>
          <w:rFonts w:cs="Arial"/>
          <w:b/>
          <w:color w:val="4472C4" w:themeColor="accent1"/>
        </w:rPr>
        <w:id w:val="1596055414"/>
        <w:placeholder>
          <w:docPart w:val="0AA1F1A02E994D77A8E8BD43E3642540"/>
        </w:placeholder>
        <w:showingPlcHdr/>
        <w:text/>
      </w:sdtPr>
      <w:sdtContent>
        <w:p w14:paraId="11CFAD09" w14:textId="77777777" w:rsidR="007B20DD" w:rsidRDefault="007B20DD" w:rsidP="007B20DD">
          <w:pPr>
            <w:rPr>
              <w:rFonts w:cs="Arial"/>
              <w:b/>
              <w:color w:val="4472C4" w:themeColor="accent1"/>
            </w:rPr>
          </w:pPr>
          <w:r w:rsidRPr="00B14475">
            <w:rPr>
              <w:rStyle w:val="PlaceholderText"/>
            </w:rPr>
            <w:t>Click or tap here to enter text.</w:t>
          </w:r>
        </w:p>
      </w:sdtContent>
    </w:sdt>
    <w:p w14:paraId="0EA081F2" w14:textId="4AE307EC" w:rsidR="00C37EEF" w:rsidRDefault="00C37EEF">
      <w:pPr>
        <w:rPr>
          <w:rFonts w:cs="Arial"/>
          <w:b/>
          <w:color w:val="4472C4" w:themeColor="accent1"/>
        </w:rPr>
      </w:pPr>
    </w:p>
    <w:p w14:paraId="5FAAC172" w14:textId="15042935" w:rsidR="00DF05EE" w:rsidRPr="00046DB8" w:rsidRDefault="00DF05EE" w:rsidP="00DF05EE">
      <w:pPr>
        <w:rPr>
          <w:rFonts w:cs="Arial"/>
          <w:b/>
          <w:color w:val="4472C4" w:themeColor="accent1"/>
        </w:rPr>
      </w:pPr>
      <w:r w:rsidRPr="00046DB8">
        <w:rPr>
          <w:rFonts w:cs="Arial"/>
          <w:b/>
          <w:color w:val="4472C4" w:themeColor="accent1"/>
        </w:rPr>
        <w:t>4.2.1 Overall Project Value</w:t>
      </w:r>
      <w:r w:rsidR="007B20DD">
        <w:rPr>
          <w:rFonts w:cs="Arial"/>
          <w:b/>
          <w:color w:val="4472C4" w:themeColor="accent1"/>
        </w:rPr>
        <w:t xml:space="preserve"> for applicant filling in this Application Form</w:t>
      </w:r>
      <w:r w:rsidR="00561F26">
        <w:rPr>
          <w:rFonts w:cs="Arial"/>
          <w:b/>
          <w:color w:val="4472C4" w:themeColor="accent1"/>
        </w:rPr>
        <w:t xml:space="preserve"> (i.e., sum of requested funding and own funding)</w:t>
      </w:r>
    </w:p>
    <w:p w14:paraId="34CC0EA7" w14:textId="77777777" w:rsidR="00DF05EE" w:rsidRDefault="00DF05EE" w:rsidP="00DF05EE">
      <w:pPr>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135AE726" w14:textId="77777777" w:rsidR="00DF05EE" w:rsidRDefault="00DF05EE" w:rsidP="00DF05EE">
      <w:pPr>
        <w:rPr>
          <w:rFonts w:cs="Arial"/>
          <w:b/>
          <w:sz w:val="20"/>
        </w:rPr>
      </w:pPr>
    </w:p>
    <w:p w14:paraId="2162656A" w14:textId="77777777" w:rsidR="00DF05EE" w:rsidRDefault="00DF05EE" w:rsidP="00DF05EE">
      <w:pPr>
        <w:tabs>
          <w:tab w:val="left" w:pos="915"/>
        </w:tabs>
        <w:rPr>
          <w:rFonts w:cs="Arial"/>
          <w:b/>
          <w:color w:val="4472C4" w:themeColor="accent1"/>
        </w:rPr>
      </w:pPr>
      <w:r>
        <w:rPr>
          <w:rFonts w:cs="Arial"/>
          <w:b/>
          <w:color w:val="4472C4" w:themeColor="accent1"/>
        </w:rPr>
        <w:t>4.2.2</w:t>
      </w:r>
      <w:r w:rsidRPr="00306ED4">
        <w:rPr>
          <w:rFonts w:cs="Arial"/>
          <w:b/>
          <w:color w:val="4472C4" w:themeColor="accent1"/>
        </w:rPr>
        <w:t xml:space="preserve"> Requested Aid Intensity</w:t>
      </w:r>
      <w:r>
        <w:rPr>
          <w:rFonts w:cs="Arial"/>
          <w:b/>
          <w:color w:val="4472C4" w:themeColor="accent1"/>
        </w:rPr>
        <w:t xml:space="preserve"> </w:t>
      </w:r>
    </w:p>
    <w:p w14:paraId="6E620531" w14:textId="77777777" w:rsidR="007B20DD" w:rsidRDefault="00DF05EE" w:rsidP="007B20DD">
      <w:pPr>
        <w:tabs>
          <w:tab w:val="left" w:pos="915"/>
        </w:tabs>
        <w:rPr>
          <w:rFonts w:cs="Arial"/>
          <w:color w:val="000000" w:themeColor="text1"/>
          <w:sz w:val="20"/>
        </w:rPr>
      </w:pPr>
      <w:r w:rsidRPr="00D53944">
        <w:rPr>
          <w:rFonts w:cs="Arial"/>
          <w:color w:val="000000" w:themeColor="text1"/>
          <w:sz w:val="20"/>
        </w:rPr>
        <w:t xml:space="preserve">Please consult </w:t>
      </w:r>
      <w:r>
        <w:rPr>
          <w:rFonts w:cs="Arial"/>
          <w:color w:val="000000" w:themeColor="text1"/>
          <w:sz w:val="20"/>
        </w:rPr>
        <w:t xml:space="preserve">Section 4.1.2 of the </w:t>
      </w:r>
      <w:r w:rsidRPr="00D53944">
        <w:rPr>
          <w:rFonts w:cs="Arial"/>
          <w:color w:val="000000" w:themeColor="text1"/>
          <w:sz w:val="20"/>
        </w:rPr>
        <w:t>National Rules for Participation to determine eligible aid intensity</w:t>
      </w:r>
      <w:r w:rsidR="007B20DD">
        <w:rPr>
          <w:rFonts w:cs="Arial"/>
          <w:color w:val="000000" w:themeColor="text1"/>
          <w:sz w:val="20"/>
        </w:rPr>
        <w:t>. This will depend on the size of the undertaking as well as requirements for effective collaboration under GBER.</w:t>
      </w:r>
    </w:p>
    <w:p w14:paraId="56D9475B" w14:textId="44236ABB" w:rsidR="00DF05EE" w:rsidRPr="00D53944" w:rsidRDefault="00000000" w:rsidP="00DF05EE">
      <w:pPr>
        <w:tabs>
          <w:tab w:val="left" w:pos="915"/>
        </w:tabs>
        <w:rPr>
          <w:rFonts w:cs="Arial"/>
          <w:color w:val="000000" w:themeColor="text1"/>
          <w:sz w:val="20"/>
        </w:rPr>
      </w:pPr>
      <w:sdt>
        <w:sdtPr>
          <w:rPr>
            <w:szCs w:val="18"/>
          </w:rPr>
          <w:id w:val="273208429"/>
          <w:placeholder>
            <w:docPart w:val="70B5AE339A0A4D96A273325D00AA5D5F"/>
          </w:placeholder>
          <w:showingPlcHdr/>
          <w:dropDownList>
            <w:listItem w:value="Choose an item."/>
            <w:listItem w:displayText="100%" w:value="100%"/>
            <w:listItem w:displayText="80%" w:value="80%"/>
            <w:listItem w:displayText="75%" w:value="75%"/>
            <w:listItem w:displayText="70%" w:value="70%"/>
            <w:listItem w:displayText="65%" w:value="65%"/>
            <w:listItem w:displayText="60%" w:value="60%"/>
            <w:listItem w:displayText="50%" w:value="50%"/>
            <w:listItem w:displayText="45%" w:value="45%"/>
            <w:listItem w:displayText="40%" w:value="40%"/>
            <w:listItem w:displayText="35%" w:value="35%"/>
            <w:listItem w:displayText="25%" w:value="25%"/>
          </w:dropDownList>
        </w:sdtPr>
        <w:sdtContent>
          <w:r w:rsidR="008F292D" w:rsidRPr="00E70891">
            <w:rPr>
              <w:rStyle w:val="PlaceholderText"/>
            </w:rPr>
            <w:t>Choose an item.</w:t>
          </w:r>
        </w:sdtContent>
      </w:sdt>
    </w:p>
    <w:p w14:paraId="7939662F" w14:textId="4622E6F7" w:rsidR="00DF05EE" w:rsidRDefault="00DF05EE" w:rsidP="004D1B55">
      <w:pPr>
        <w:tabs>
          <w:tab w:val="left" w:pos="915"/>
        </w:tabs>
        <w:rPr>
          <w:rFonts w:cs="Arial"/>
          <w:b/>
          <w:color w:val="4472C4" w:themeColor="accent1"/>
        </w:rPr>
      </w:pPr>
      <w:r>
        <w:rPr>
          <w:rFonts w:cs="Arial"/>
          <w:b/>
          <w:color w:val="4472C4" w:themeColor="accent1"/>
        </w:rPr>
        <w:t xml:space="preserve">           </w:t>
      </w:r>
    </w:p>
    <w:p w14:paraId="4B0072F6" w14:textId="77777777" w:rsidR="007B20DD" w:rsidRDefault="00DF05EE" w:rsidP="007B20DD">
      <w:pPr>
        <w:rPr>
          <w:rFonts w:cs="Arial"/>
          <w:b/>
          <w:color w:val="4472C4" w:themeColor="accent1"/>
        </w:rPr>
      </w:pPr>
      <w:r>
        <w:rPr>
          <w:rFonts w:cs="Arial"/>
          <w:b/>
          <w:color w:val="4472C4" w:themeColor="accent1"/>
        </w:rPr>
        <w:t xml:space="preserve">4.2.3 Amount of Public Funding </w:t>
      </w:r>
      <w:r w:rsidR="007B20DD">
        <w:rPr>
          <w:rFonts w:cs="Arial"/>
          <w:b/>
          <w:color w:val="4472C4" w:themeColor="accent1"/>
        </w:rPr>
        <w:t>Requested (this shall need to align to the requested aid intensity chosen in 4.2.2 of this application form)</w:t>
      </w:r>
    </w:p>
    <w:p w14:paraId="11EADB5B" w14:textId="77777777" w:rsidR="00DF05EE" w:rsidRDefault="00DF05EE" w:rsidP="00DF05EE">
      <w:pPr>
        <w:tabs>
          <w:tab w:val="left" w:pos="915"/>
        </w:tabs>
        <w:rPr>
          <w:rFonts w:cs="Arial"/>
          <w:b/>
          <w:color w:val="00B0F0"/>
          <w:sz w:val="40"/>
          <w:szCs w:val="40"/>
        </w:rPr>
      </w:pPr>
      <w:r>
        <w:rPr>
          <w:rFonts w:cs="Arial"/>
          <w:sz w:val="20"/>
        </w:rPr>
        <w:lastRenderedPageBreak/>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3751E185" w14:textId="77777777" w:rsidR="00DF05EE" w:rsidRPr="000D2755" w:rsidRDefault="00DF05EE" w:rsidP="00DF05EE">
      <w:pPr>
        <w:rPr>
          <w:rFonts w:cs="Arial"/>
          <w:b/>
          <w:color w:val="4472C4" w:themeColor="accent1"/>
          <w:sz w:val="12"/>
          <w:szCs w:val="12"/>
        </w:rPr>
      </w:pPr>
    </w:p>
    <w:p w14:paraId="1FF0FE70" w14:textId="77777777" w:rsidR="00DF05EE" w:rsidRPr="000D2755" w:rsidRDefault="00DF05EE" w:rsidP="00DF05EE">
      <w:pPr>
        <w:rPr>
          <w:rFonts w:cs="Arial"/>
          <w:b/>
          <w:color w:val="0070C0"/>
          <w:sz w:val="28"/>
          <w:szCs w:val="28"/>
        </w:rPr>
      </w:pPr>
      <w:r w:rsidRPr="000D2755">
        <w:rPr>
          <w:rFonts w:cs="Arial"/>
          <w:b/>
          <w:color w:val="0070C0"/>
          <w:sz w:val="28"/>
          <w:szCs w:val="28"/>
        </w:rPr>
        <w:t>4.3 State Aid not applicable</w:t>
      </w:r>
    </w:p>
    <w:p w14:paraId="7B5DD857" w14:textId="76701554" w:rsidR="00DF05EE" w:rsidRPr="0089036D" w:rsidRDefault="00DF05EE" w:rsidP="00DF05EE">
      <w:pPr>
        <w:rPr>
          <w:rFonts w:cs="Arial"/>
          <w:color w:val="000000" w:themeColor="text1"/>
          <w:sz w:val="20"/>
        </w:rPr>
      </w:pPr>
      <w:r>
        <w:rPr>
          <w:rFonts w:cs="Arial"/>
          <w:color w:val="000000" w:themeColor="text1"/>
          <w:sz w:val="20"/>
        </w:rPr>
        <w:t>Costs must be in line with Section 4.1 of the National Rules for Participation (non-State Aid version). Please tick the type of costs foreseen.</w:t>
      </w:r>
      <w:r w:rsidR="00787EB5">
        <w:rPr>
          <w:rFonts w:cs="Arial"/>
          <w:color w:val="000000" w:themeColor="text1"/>
          <w:sz w:val="20"/>
        </w:rPr>
        <w:t xml:space="preserve"> </w:t>
      </w:r>
      <w:r w:rsidR="00787EB5">
        <w:rPr>
          <w:rFonts w:cs="Arial"/>
          <w:color w:val="000000" w:themeColor="text1"/>
          <w:sz w:val="20"/>
          <w:u w:val="single"/>
        </w:rPr>
        <w:t>The full budget breakdown shall be requested during Stage 2 of the Call</w:t>
      </w:r>
      <w:r w:rsidR="00787EB5">
        <w:rPr>
          <w:rFonts w:cs="Arial"/>
          <w:color w:val="000000" w:themeColor="text1"/>
          <w:sz w:val="20"/>
        </w:rPr>
        <w:t>. This shall be reviewed and subsequently inserted in the Grant Agreement of successful projects.</w:t>
      </w:r>
    </w:p>
    <w:tbl>
      <w:tblPr>
        <w:tblW w:w="0" w:type="auto"/>
        <w:jc w:val="center"/>
        <w:tblLook w:val="04A0" w:firstRow="1" w:lastRow="0" w:firstColumn="1" w:lastColumn="0" w:noHBand="0" w:noVBand="1"/>
      </w:tblPr>
      <w:tblGrid>
        <w:gridCol w:w="2345"/>
        <w:gridCol w:w="5896"/>
      </w:tblGrid>
      <w:tr w:rsidR="00DF05EE" w:rsidRPr="00184CF9" w14:paraId="4F93522E" w14:textId="77777777" w:rsidTr="00DD4FC5">
        <w:trPr>
          <w:jc w:val="center"/>
        </w:trPr>
        <w:tc>
          <w:tcPr>
            <w:tcW w:w="0" w:type="auto"/>
            <w:tcBorders>
              <w:top w:val="single" w:sz="4" w:space="0" w:color="auto"/>
              <w:left w:val="single" w:sz="4" w:space="0" w:color="auto"/>
              <w:bottom w:val="single" w:sz="4" w:space="0" w:color="auto"/>
              <w:right w:val="single" w:sz="4" w:space="0" w:color="auto"/>
            </w:tcBorders>
            <w:shd w:val="clear" w:color="auto" w:fill="00B0F0"/>
          </w:tcPr>
          <w:p w14:paraId="5A4170A6" w14:textId="65292FFC" w:rsidR="00DF05EE" w:rsidRPr="00184CF9" w:rsidRDefault="00DF05EE" w:rsidP="00DF05EE">
            <w:pPr>
              <w:rPr>
                <w:rFonts w:cs="Arial"/>
                <w:b/>
                <w:color w:val="FFFFFF" w:themeColor="background1"/>
              </w:rPr>
            </w:pPr>
            <w:r w:rsidRPr="00184CF9">
              <w:rPr>
                <w:rFonts w:cs="Arial"/>
                <w:b/>
                <w:color w:val="FFFFFF" w:themeColor="background1"/>
              </w:rPr>
              <w:t>Tick w</w:t>
            </w:r>
            <w:r w:rsidR="00505C74">
              <w:rPr>
                <w:rFonts w:cs="Arial"/>
                <w:b/>
                <w:color w:val="FFFFFF" w:themeColor="background1"/>
              </w:rPr>
              <w:t>h</w:t>
            </w:r>
            <w:r w:rsidRPr="00184CF9">
              <w:rPr>
                <w:rFonts w:cs="Arial"/>
                <w:b/>
                <w:color w:val="FFFFFF" w:themeColor="background1"/>
              </w:rPr>
              <w:t>ere appropriate</w:t>
            </w:r>
          </w:p>
        </w:tc>
        <w:tc>
          <w:tcPr>
            <w:tcW w:w="0" w:type="auto"/>
            <w:tcBorders>
              <w:top w:val="single" w:sz="4" w:space="0" w:color="auto"/>
              <w:left w:val="single" w:sz="4" w:space="0" w:color="auto"/>
              <w:bottom w:val="single" w:sz="4" w:space="0" w:color="auto"/>
              <w:right w:val="single" w:sz="4" w:space="0" w:color="auto"/>
            </w:tcBorders>
            <w:shd w:val="clear" w:color="auto" w:fill="00B0F0"/>
          </w:tcPr>
          <w:p w14:paraId="1B8B71A4" w14:textId="77777777" w:rsidR="00DF05EE" w:rsidRPr="00184CF9" w:rsidRDefault="00DF05EE" w:rsidP="00DF05EE">
            <w:pPr>
              <w:rPr>
                <w:rFonts w:cs="Arial"/>
                <w:b/>
                <w:color w:val="FFFFFF" w:themeColor="background1"/>
              </w:rPr>
            </w:pPr>
            <w:r w:rsidRPr="00184CF9">
              <w:rPr>
                <w:rFonts w:cs="Arial"/>
                <w:b/>
                <w:color w:val="FFFFFF" w:themeColor="background1"/>
              </w:rPr>
              <w:t>Type of Cost</w:t>
            </w:r>
          </w:p>
        </w:tc>
      </w:tr>
      <w:tr w:rsidR="00DF05EE" w14:paraId="1ACEFACF" w14:textId="77777777" w:rsidTr="00DD4FC5">
        <w:trPr>
          <w:jc w:val="center"/>
        </w:trPr>
        <w:sdt>
          <w:sdtPr>
            <w:rPr>
              <w:rFonts w:cs="Arial"/>
              <w:b/>
            </w:rPr>
            <w:id w:val="585584375"/>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tcPr>
              <w:p w14:paraId="61C491FD" w14:textId="77777777" w:rsidR="00DF05EE" w:rsidRDefault="00DF05EE" w:rsidP="00DF05EE">
                <w:pPr>
                  <w:rPr>
                    <w:rFonts w:cs="Arial"/>
                    <w:b/>
                  </w:rPr>
                </w:pPr>
                <w:r>
                  <w:rPr>
                    <w:rFonts w:ascii="MS Gothic" w:eastAsia="MS Gothic" w:hAnsi="MS Gothic" w:cs="Arial" w:hint="eastAsia"/>
                    <w:b/>
                  </w:rPr>
                  <w:t>☐</w:t>
                </w:r>
              </w:p>
            </w:tc>
          </w:sdtContent>
        </w:sdt>
        <w:tc>
          <w:tcPr>
            <w:tcW w:w="0" w:type="auto"/>
            <w:tcBorders>
              <w:top w:val="single" w:sz="4" w:space="0" w:color="auto"/>
              <w:left w:val="single" w:sz="4" w:space="0" w:color="auto"/>
              <w:bottom w:val="single" w:sz="4" w:space="0" w:color="auto"/>
              <w:right w:val="single" w:sz="4" w:space="0" w:color="auto"/>
            </w:tcBorders>
          </w:tcPr>
          <w:p w14:paraId="4D218A99" w14:textId="77777777" w:rsidR="00DF05EE" w:rsidRPr="00184CF9" w:rsidRDefault="00DF05EE" w:rsidP="00DF05EE">
            <w:pPr>
              <w:rPr>
                <w:rFonts w:cs="Arial"/>
              </w:rPr>
            </w:pPr>
            <w:r w:rsidRPr="00184CF9">
              <w:rPr>
                <w:rFonts w:cs="Arial"/>
              </w:rPr>
              <w:t xml:space="preserve">Personnel Costs </w:t>
            </w:r>
          </w:p>
        </w:tc>
      </w:tr>
      <w:tr w:rsidR="00DF05EE" w14:paraId="73C0D9C0" w14:textId="77777777" w:rsidTr="00DD4FC5">
        <w:trPr>
          <w:jc w:val="center"/>
        </w:trPr>
        <w:sdt>
          <w:sdtPr>
            <w:rPr>
              <w:rFonts w:cs="Arial"/>
              <w:b/>
            </w:rPr>
            <w:id w:val="-1663385369"/>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tcPr>
              <w:p w14:paraId="117887E8" w14:textId="77777777" w:rsidR="00DF05EE" w:rsidRDefault="00DF05EE" w:rsidP="00DF05EE">
                <w:pPr>
                  <w:rPr>
                    <w:rFonts w:cs="Arial"/>
                    <w:b/>
                  </w:rPr>
                </w:pPr>
                <w:r>
                  <w:rPr>
                    <w:rFonts w:ascii="MS Gothic" w:eastAsia="MS Gothic" w:hAnsi="MS Gothic" w:cs="Arial" w:hint="eastAsia"/>
                    <w:b/>
                  </w:rPr>
                  <w:t>☐</w:t>
                </w:r>
              </w:p>
            </w:tc>
          </w:sdtContent>
        </w:sdt>
        <w:tc>
          <w:tcPr>
            <w:tcW w:w="0" w:type="auto"/>
            <w:tcBorders>
              <w:top w:val="single" w:sz="4" w:space="0" w:color="auto"/>
              <w:left w:val="single" w:sz="4" w:space="0" w:color="auto"/>
              <w:bottom w:val="single" w:sz="4" w:space="0" w:color="auto"/>
              <w:right w:val="single" w:sz="4" w:space="0" w:color="auto"/>
            </w:tcBorders>
          </w:tcPr>
          <w:p w14:paraId="5802854E" w14:textId="77777777" w:rsidR="00DF05EE" w:rsidRPr="00184CF9" w:rsidRDefault="00DF05EE" w:rsidP="00DF05EE">
            <w:pPr>
              <w:rPr>
                <w:rFonts w:cs="Arial"/>
              </w:rPr>
            </w:pPr>
            <w:r w:rsidRPr="00184CF9">
              <w:rPr>
                <w:rFonts w:cs="Arial"/>
              </w:rPr>
              <w:t xml:space="preserve">Specialised Equipment and Research Consumables </w:t>
            </w:r>
          </w:p>
        </w:tc>
      </w:tr>
      <w:tr w:rsidR="00DF05EE" w14:paraId="479C977F" w14:textId="77777777" w:rsidTr="00DD4FC5">
        <w:trPr>
          <w:jc w:val="center"/>
        </w:trPr>
        <w:sdt>
          <w:sdtPr>
            <w:rPr>
              <w:rFonts w:cs="Arial"/>
              <w:b/>
            </w:rPr>
            <w:id w:val="-1064170799"/>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tcPr>
              <w:p w14:paraId="486E817A" w14:textId="77777777" w:rsidR="00DF05EE" w:rsidRDefault="00DF05EE" w:rsidP="00DF05EE">
                <w:pPr>
                  <w:rPr>
                    <w:rFonts w:cs="Arial"/>
                    <w:b/>
                  </w:rPr>
                </w:pPr>
                <w:r>
                  <w:rPr>
                    <w:rFonts w:ascii="MS Gothic" w:eastAsia="MS Gothic" w:hAnsi="MS Gothic" w:cs="Arial" w:hint="eastAsia"/>
                    <w:b/>
                  </w:rPr>
                  <w:t>☐</w:t>
                </w:r>
              </w:p>
            </w:tc>
          </w:sdtContent>
        </w:sdt>
        <w:tc>
          <w:tcPr>
            <w:tcW w:w="0" w:type="auto"/>
            <w:tcBorders>
              <w:top w:val="single" w:sz="4" w:space="0" w:color="auto"/>
              <w:left w:val="single" w:sz="4" w:space="0" w:color="auto"/>
              <w:bottom w:val="single" w:sz="4" w:space="0" w:color="auto"/>
              <w:right w:val="single" w:sz="4" w:space="0" w:color="auto"/>
            </w:tcBorders>
          </w:tcPr>
          <w:p w14:paraId="526A005B" w14:textId="77777777" w:rsidR="00DF05EE" w:rsidRPr="00184CF9" w:rsidRDefault="00DF05EE" w:rsidP="00DF05EE">
            <w:pPr>
              <w:rPr>
                <w:rFonts w:cs="Arial"/>
              </w:rPr>
            </w:pPr>
            <w:r w:rsidRPr="00184CF9">
              <w:rPr>
                <w:rFonts w:cs="Arial"/>
              </w:rPr>
              <w:t>Travel and Subsistence</w:t>
            </w:r>
          </w:p>
        </w:tc>
      </w:tr>
      <w:tr w:rsidR="00DF05EE" w14:paraId="4A349413" w14:textId="77777777" w:rsidTr="00DD4FC5">
        <w:trPr>
          <w:jc w:val="center"/>
        </w:trPr>
        <w:sdt>
          <w:sdtPr>
            <w:rPr>
              <w:rFonts w:cs="Arial"/>
              <w:b/>
            </w:rPr>
            <w:id w:val="978113548"/>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tcPr>
              <w:p w14:paraId="5D6CC750" w14:textId="77777777" w:rsidR="00DF05EE" w:rsidRDefault="00DF05EE" w:rsidP="00DF05EE">
                <w:pPr>
                  <w:rPr>
                    <w:rFonts w:cs="Arial"/>
                    <w:b/>
                  </w:rPr>
                </w:pPr>
                <w:r>
                  <w:rPr>
                    <w:rFonts w:ascii="MS Gothic" w:eastAsia="MS Gothic" w:hAnsi="MS Gothic" w:cs="Arial" w:hint="eastAsia"/>
                    <w:b/>
                  </w:rPr>
                  <w:t>☐</w:t>
                </w:r>
              </w:p>
            </w:tc>
          </w:sdtContent>
        </w:sdt>
        <w:tc>
          <w:tcPr>
            <w:tcW w:w="0" w:type="auto"/>
            <w:tcBorders>
              <w:top w:val="single" w:sz="4" w:space="0" w:color="auto"/>
              <w:left w:val="single" w:sz="4" w:space="0" w:color="auto"/>
              <w:bottom w:val="single" w:sz="4" w:space="0" w:color="auto"/>
              <w:right w:val="single" w:sz="4" w:space="0" w:color="auto"/>
            </w:tcBorders>
          </w:tcPr>
          <w:p w14:paraId="312742A5" w14:textId="1EF161CC" w:rsidR="00DF05EE" w:rsidRPr="00184CF9" w:rsidRDefault="00DF05EE" w:rsidP="00DF05EE">
            <w:pPr>
              <w:rPr>
                <w:rFonts w:cs="Arial"/>
              </w:rPr>
            </w:pPr>
            <w:r w:rsidRPr="00184CF9">
              <w:rPr>
                <w:rFonts w:cs="Arial"/>
              </w:rPr>
              <w:t>Other Operating Expenses</w:t>
            </w:r>
            <w:r>
              <w:rPr>
                <w:rFonts w:cs="Arial"/>
              </w:rPr>
              <w:t xml:space="preserve"> </w:t>
            </w:r>
            <w:r w:rsidRPr="00787EB5">
              <w:rPr>
                <w:rFonts w:cs="Arial"/>
                <w:b/>
                <w:bCs/>
              </w:rPr>
              <w:t>(please</w:t>
            </w:r>
            <w:r w:rsidR="00787EB5" w:rsidRPr="00787EB5">
              <w:rPr>
                <w:rFonts w:cs="Arial"/>
                <w:b/>
                <w:bCs/>
              </w:rPr>
              <w:t xml:space="preserve"> provide more details below</w:t>
            </w:r>
            <w:r w:rsidRPr="00787EB5">
              <w:rPr>
                <w:rFonts w:cs="Arial"/>
                <w:b/>
                <w:bCs/>
              </w:rPr>
              <w:t>)</w:t>
            </w:r>
          </w:p>
        </w:tc>
      </w:tr>
      <w:tr w:rsidR="00DF05EE" w14:paraId="28DA918A" w14:textId="77777777" w:rsidTr="00DD4FC5">
        <w:trPr>
          <w:jc w:val="center"/>
        </w:trPr>
        <w:sdt>
          <w:sdtPr>
            <w:rPr>
              <w:rFonts w:cs="Arial"/>
              <w:b/>
            </w:rPr>
            <w:id w:val="1164058040"/>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tcPr>
              <w:p w14:paraId="5E217877" w14:textId="77777777" w:rsidR="00DF05EE" w:rsidRDefault="00DF05EE" w:rsidP="00DF05EE">
                <w:pPr>
                  <w:rPr>
                    <w:rFonts w:cs="Arial"/>
                    <w:b/>
                  </w:rPr>
                </w:pPr>
                <w:r>
                  <w:rPr>
                    <w:rFonts w:ascii="MS Gothic" w:eastAsia="MS Gothic" w:hAnsi="MS Gothic" w:cs="Arial" w:hint="eastAsia"/>
                    <w:b/>
                  </w:rPr>
                  <w:t>☐</w:t>
                </w:r>
              </w:p>
            </w:tc>
          </w:sdtContent>
        </w:sdt>
        <w:tc>
          <w:tcPr>
            <w:tcW w:w="0" w:type="auto"/>
            <w:tcBorders>
              <w:top w:val="single" w:sz="4" w:space="0" w:color="auto"/>
              <w:left w:val="single" w:sz="4" w:space="0" w:color="auto"/>
              <w:bottom w:val="single" w:sz="4" w:space="0" w:color="auto"/>
              <w:right w:val="single" w:sz="4" w:space="0" w:color="auto"/>
            </w:tcBorders>
          </w:tcPr>
          <w:p w14:paraId="451745B9" w14:textId="77777777" w:rsidR="00DF05EE" w:rsidRPr="00184CF9" w:rsidRDefault="00DF05EE" w:rsidP="00DF05EE">
            <w:pPr>
              <w:rPr>
                <w:rFonts w:cs="Arial"/>
              </w:rPr>
            </w:pPr>
            <w:r w:rsidRPr="00184CF9">
              <w:rPr>
                <w:rFonts w:cs="Arial"/>
              </w:rPr>
              <w:t xml:space="preserve">Costs of </w:t>
            </w:r>
            <w:r>
              <w:rPr>
                <w:rFonts w:cs="Arial"/>
              </w:rPr>
              <w:t>IP &amp; knowledge transfer activities</w:t>
            </w:r>
          </w:p>
        </w:tc>
      </w:tr>
      <w:tr w:rsidR="00DF05EE" w14:paraId="09DE6DC1" w14:textId="77777777" w:rsidTr="00DD4FC5">
        <w:trPr>
          <w:jc w:val="center"/>
        </w:trPr>
        <w:sdt>
          <w:sdtPr>
            <w:rPr>
              <w:rFonts w:cs="Arial"/>
              <w:b/>
            </w:rPr>
            <w:id w:val="1785302158"/>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tcPr>
              <w:p w14:paraId="640E31F9" w14:textId="77777777" w:rsidR="00DF05EE" w:rsidRDefault="00DF05EE" w:rsidP="00DF05EE">
                <w:pPr>
                  <w:rPr>
                    <w:rFonts w:cs="Arial"/>
                    <w:b/>
                  </w:rPr>
                </w:pPr>
                <w:r>
                  <w:rPr>
                    <w:rFonts w:ascii="MS Gothic" w:eastAsia="MS Gothic" w:hAnsi="MS Gothic" w:cs="Arial" w:hint="eastAsia"/>
                    <w:b/>
                  </w:rPr>
                  <w:t>☐</w:t>
                </w:r>
              </w:p>
            </w:tc>
          </w:sdtContent>
        </w:sdt>
        <w:tc>
          <w:tcPr>
            <w:tcW w:w="0" w:type="auto"/>
            <w:tcBorders>
              <w:top w:val="single" w:sz="4" w:space="0" w:color="auto"/>
              <w:left w:val="single" w:sz="4" w:space="0" w:color="auto"/>
              <w:bottom w:val="single" w:sz="4" w:space="0" w:color="auto"/>
              <w:right w:val="single" w:sz="4" w:space="0" w:color="auto"/>
            </w:tcBorders>
          </w:tcPr>
          <w:p w14:paraId="0FA00B4E" w14:textId="77777777" w:rsidR="00DF05EE" w:rsidRPr="00184CF9" w:rsidRDefault="00DF05EE" w:rsidP="00DF05EE">
            <w:pPr>
              <w:rPr>
                <w:rFonts w:cs="Arial"/>
              </w:rPr>
            </w:pPr>
            <w:r w:rsidRPr="00184CF9">
              <w:rPr>
                <w:rFonts w:cs="Arial"/>
              </w:rPr>
              <w:t xml:space="preserve">Overheads  </w:t>
            </w:r>
          </w:p>
        </w:tc>
      </w:tr>
      <w:tr w:rsidR="00DF05EE" w14:paraId="57AD6744" w14:textId="77777777" w:rsidTr="00DD4FC5">
        <w:trPr>
          <w:jc w:val="center"/>
        </w:trPr>
        <w:sdt>
          <w:sdtPr>
            <w:rPr>
              <w:rFonts w:cs="Arial"/>
              <w:b/>
            </w:rPr>
            <w:id w:val="-2003027930"/>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tcPr>
              <w:p w14:paraId="3525445B" w14:textId="77777777" w:rsidR="00DF05EE" w:rsidRDefault="00DF05EE" w:rsidP="00DF05EE">
                <w:pPr>
                  <w:rPr>
                    <w:rFonts w:cs="Arial"/>
                    <w:b/>
                  </w:rPr>
                </w:pPr>
                <w:r>
                  <w:rPr>
                    <w:rFonts w:ascii="MS Gothic" w:eastAsia="MS Gothic" w:hAnsi="MS Gothic" w:cs="Arial" w:hint="eastAsia"/>
                    <w:b/>
                  </w:rPr>
                  <w:t>☐</w:t>
                </w:r>
              </w:p>
            </w:tc>
          </w:sdtContent>
        </w:sdt>
        <w:tc>
          <w:tcPr>
            <w:tcW w:w="0" w:type="auto"/>
            <w:tcBorders>
              <w:top w:val="single" w:sz="4" w:space="0" w:color="auto"/>
              <w:left w:val="single" w:sz="4" w:space="0" w:color="auto"/>
              <w:bottom w:val="single" w:sz="4" w:space="0" w:color="auto"/>
              <w:right w:val="single" w:sz="4" w:space="0" w:color="auto"/>
            </w:tcBorders>
          </w:tcPr>
          <w:p w14:paraId="71BC1638" w14:textId="4950F122" w:rsidR="00DF05EE" w:rsidRPr="00184CF9" w:rsidRDefault="00DF05EE" w:rsidP="00DF05EE">
            <w:pPr>
              <w:rPr>
                <w:rFonts w:cs="Arial"/>
              </w:rPr>
            </w:pPr>
            <w:r w:rsidRPr="00184CF9">
              <w:rPr>
                <w:rFonts w:cs="Arial"/>
              </w:rPr>
              <w:t>Subcontracted activities</w:t>
            </w:r>
            <w:r w:rsidR="00787EB5">
              <w:rPr>
                <w:rFonts w:cs="Arial"/>
              </w:rPr>
              <w:t xml:space="preserve"> </w:t>
            </w:r>
            <w:r w:rsidR="00787EB5" w:rsidRPr="00787EB5">
              <w:rPr>
                <w:rFonts w:cs="Arial"/>
                <w:b/>
                <w:bCs/>
              </w:rPr>
              <w:t>(please provide more details below)</w:t>
            </w:r>
          </w:p>
        </w:tc>
      </w:tr>
    </w:tbl>
    <w:p w14:paraId="325F7E89" w14:textId="77777777" w:rsidR="00DF05EE" w:rsidRDefault="00DF05EE" w:rsidP="00DF05EE"/>
    <w:p w14:paraId="148617A7" w14:textId="792D4C62" w:rsidR="00DF05EE" w:rsidRPr="004D1B55" w:rsidRDefault="00DF05EE" w:rsidP="00DF05EE">
      <w:pPr>
        <w:rPr>
          <w:rFonts w:cs="Arial"/>
          <w:b/>
          <w:color w:val="000000" w:themeColor="text1"/>
        </w:rPr>
      </w:pPr>
      <w:r w:rsidRPr="004D1B55">
        <w:rPr>
          <w:rFonts w:cs="Arial"/>
          <w:b/>
          <w:color w:val="000000" w:themeColor="text1"/>
        </w:rPr>
        <w:t xml:space="preserve">Please specify the </w:t>
      </w:r>
      <w:r w:rsidRPr="004D1B55">
        <w:rPr>
          <w:rFonts w:cs="Arial"/>
          <w:b/>
          <w:color w:val="000000" w:themeColor="text1"/>
          <w:u w:val="single"/>
        </w:rPr>
        <w:t>Other Operating Expenses</w:t>
      </w:r>
      <w:r w:rsidRPr="004D1B55">
        <w:rPr>
          <w:rFonts w:cs="Arial"/>
          <w:b/>
          <w:color w:val="000000" w:themeColor="text1"/>
        </w:rPr>
        <w:t xml:space="preserve"> foreseen and any other comments you would w</w:t>
      </w:r>
      <w:r w:rsidR="002C469B" w:rsidRPr="004D1B55">
        <w:rPr>
          <w:rFonts w:cs="Arial"/>
          <w:b/>
          <w:color w:val="000000" w:themeColor="text1"/>
        </w:rPr>
        <w:t>ish</w:t>
      </w:r>
      <w:r w:rsidRPr="004D1B55">
        <w:rPr>
          <w:rFonts w:cs="Arial"/>
          <w:b/>
          <w:color w:val="000000" w:themeColor="text1"/>
        </w:rPr>
        <w:t xml:space="preserve"> to include:</w:t>
      </w:r>
    </w:p>
    <w:p w14:paraId="7C92D4DC" w14:textId="5729C3B3" w:rsidR="002C469B" w:rsidRDefault="002C469B" w:rsidP="002C469B">
      <w:pPr>
        <w:rPr>
          <w:rFonts w:cs="Arial"/>
          <w:bCs/>
          <w:color w:val="4472C4" w:themeColor="accent1"/>
          <w:sz w:val="18"/>
          <w:szCs w:val="18"/>
        </w:rPr>
      </w:pPr>
      <w:r>
        <w:rPr>
          <w:rFonts w:cs="Arial"/>
          <w:bCs/>
          <w:color w:val="4472C4" w:themeColor="accent1"/>
          <w:sz w:val="18"/>
          <w:szCs w:val="18"/>
        </w:rPr>
        <w:t>Please note that an end of project dissemination event is a mandatory deliverable. Cost</w:t>
      </w:r>
      <w:r w:rsidR="00DD4FC5">
        <w:rPr>
          <w:rFonts w:cs="Arial"/>
          <w:bCs/>
          <w:color w:val="4472C4" w:themeColor="accent1"/>
          <w:sz w:val="18"/>
          <w:szCs w:val="18"/>
        </w:rPr>
        <w:t>s</w:t>
      </w:r>
      <w:r>
        <w:rPr>
          <w:rFonts w:cs="Arial"/>
          <w:bCs/>
          <w:color w:val="4472C4" w:themeColor="accent1"/>
          <w:sz w:val="18"/>
          <w:szCs w:val="18"/>
        </w:rPr>
        <w:t xml:space="preserve"> for</w:t>
      </w:r>
      <w:r w:rsidR="00FA3816">
        <w:rPr>
          <w:rFonts w:cs="Arial"/>
          <w:bCs/>
          <w:color w:val="4472C4" w:themeColor="accent1"/>
          <w:sz w:val="18"/>
          <w:szCs w:val="18"/>
        </w:rPr>
        <w:t xml:space="preserve"> such an</w:t>
      </w:r>
      <w:r>
        <w:rPr>
          <w:rFonts w:cs="Arial"/>
          <w:bCs/>
          <w:color w:val="4472C4" w:themeColor="accent1"/>
          <w:sz w:val="18"/>
          <w:szCs w:val="18"/>
        </w:rPr>
        <w:t xml:space="preserve"> event shall thus need to be taken into consideration when planning the budget.</w:t>
      </w:r>
    </w:p>
    <w:sdt>
      <w:sdtPr>
        <w:rPr>
          <w:rFonts w:cs="Arial"/>
          <w:b/>
          <w:color w:val="4472C4" w:themeColor="accent1"/>
        </w:rPr>
        <w:id w:val="1274901492"/>
        <w:placeholder>
          <w:docPart w:val="88C4BA73BD19408C92C9439FF99EEAD8"/>
        </w:placeholder>
        <w:showingPlcHdr/>
        <w:text/>
      </w:sdtPr>
      <w:sdtContent>
        <w:p w14:paraId="774618E3" w14:textId="77777777" w:rsidR="00DF05EE" w:rsidRDefault="00DF05EE" w:rsidP="00DF05EE">
          <w:pPr>
            <w:rPr>
              <w:rFonts w:cs="Arial"/>
              <w:b/>
              <w:color w:val="4472C4" w:themeColor="accent1"/>
            </w:rPr>
          </w:pPr>
          <w:r w:rsidRPr="00B14475">
            <w:rPr>
              <w:rStyle w:val="PlaceholderText"/>
            </w:rPr>
            <w:t>Click or tap here to enter text.</w:t>
          </w:r>
        </w:p>
      </w:sdtContent>
    </w:sdt>
    <w:p w14:paraId="12B742D8" w14:textId="77777777" w:rsidR="00B83426" w:rsidRDefault="00B83426" w:rsidP="002C469B">
      <w:pPr>
        <w:rPr>
          <w:rFonts w:cs="Arial"/>
          <w:b/>
          <w:color w:val="000000" w:themeColor="text1"/>
        </w:rPr>
      </w:pPr>
    </w:p>
    <w:p w14:paraId="49652C01" w14:textId="5A769822" w:rsidR="002C469B" w:rsidRPr="004D1B55" w:rsidRDefault="002C469B" w:rsidP="002C469B">
      <w:pPr>
        <w:rPr>
          <w:rFonts w:cs="Arial"/>
          <w:b/>
          <w:color w:val="000000" w:themeColor="text1"/>
        </w:rPr>
      </w:pPr>
      <w:r w:rsidRPr="004D1B55">
        <w:rPr>
          <w:rFonts w:cs="Arial"/>
          <w:b/>
          <w:color w:val="000000" w:themeColor="text1"/>
        </w:rPr>
        <w:t xml:space="preserve">Please specify the </w:t>
      </w:r>
      <w:r w:rsidRPr="004D1B55">
        <w:rPr>
          <w:rFonts w:cs="Arial"/>
          <w:b/>
          <w:color w:val="000000" w:themeColor="text1"/>
          <w:u w:val="single"/>
        </w:rPr>
        <w:t>Subcontracted Activities</w:t>
      </w:r>
      <w:r w:rsidRPr="004D1B55">
        <w:rPr>
          <w:rFonts w:cs="Arial"/>
          <w:b/>
          <w:color w:val="000000" w:themeColor="text1"/>
        </w:rPr>
        <w:t xml:space="preserve"> foreseen and any other comments you would which to include:</w:t>
      </w:r>
    </w:p>
    <w:sdt>
      <w:sdtPr>
        <w:rPr>
          <w:rFonts w:cs="Arial"/>
          <w:b/>
          <w:color w:val="4472C4" w:themeColor="accent1"/>
        </w:rPr>
        <w:id w:val="-1020161900"/>
        <w:placeholder>
          <w:docPart w:val="B177F31BC70341788C246E0EF1ACEC21"/>
        </w:placeholder>
        <w:showingPlcHdr/>
        <w:text/>
      </w:sdtPr>
      <w:sdtContent>
        <w:p w14:paraId="49560A71" w14:textId="77777777" w:rsidR="002C469B" w:rsidRDefault="002C469B" w:rsidP="002C469B">
          <w:pPr>
            <w:rPr>
              <w:rFonts w:cs="Arial"/>
              <w:b/>
              <w:color w:val="4472C4" w:themeColor="accent1"/>
            </w:rPr>
          </w:pPr>
          <w:r>
            <w:rPr>
              <w:rStyle w:val="PlaceholderText"/>
            </w:rPr>
            <w:t>Click or tap here to enter text.</w:t>
          </w:r>
        </w:p>
      </w:sdtContent>
    </w:sdt>
    <w:p w14:paraId="2666B0FF" w14:textId="77777777" w:rsidR="00505C74" w:rsidRDefault="00505C74" w:rsidP="00DF05EE">
      <w:pPr>
        <w:rPr>
          <w:rFonts w:cs="Arial"/>
          <w:b/>
          <w:color w:val="4472C4" w:themeColor="accent1"/>
        </w:rPr>
      </w:pPr>
    </w:p>
    <w:p w14:paraId="42D32675" w14:textId="5BAD9664" w:rsidR="00DF05EE" w:rsidRPr="00046DB8" w:rsidRDefault="00DF05EE" w:rsidP="00DF05EE">
      <w:pPr>
        <w:rPr>
          <w:rFonts w:cs="Arial"/>
          <w:b/>
          <w:color w:val="4472C4" w:themeColor="accent1"/>
        </w:rPr>
      </w:pPr>
      <w:r w:rsidRPr="00046DB8">
        <w:rPr>
          <w:rFonts w:cs="Arial"/>
          <w:b/>
          <w:color w:val="4472C4" w:themeColor="accent1"/>
        </w:rPr>
        <w:t>4.</w:t>
      </w:r>
      <w:r>
        <w:rPr>
          <w:rFonts w:cs="Arial"/>
          <w:b/>
          <w:color w:val="4472C4" w:themeColor="accent1"/>
        </w:rPr>
        <w:t>3</w:t>
      </w:r>
      <w:r w:rsidRPr="00046DB8">
        <w:rPr>
          <w:rFonts w:cs="Arial"/>
          <w:b/>
          <w:color w:val="4472C4" w:themeColor="accent1"/>
        </w:rPr>
        <w:t xml:space="preserve">.1 Overall Project Value </w:t>
      </w:r>
      <w:r w:rsidR="002C469B">
        <w:rPr>
          <w:rFonts w:cs="Arial"/>
          <w:b/>
          <w:color w:val="4472C4" w:themeColor="accent1"/>
        </w:rPr>
        <w:t xml:space="preserve">for applicant filling in this application form </w:t>
      </w:r>
      <w:r w:rsidR="00FA3816">
        <w:rPr>
          <w:rFonts w:cs="Arial"/>
          <w:b/>
          <w:color w:val="4472C4" w:themeColor="accent1"/>
        </w:rPr>
        <w:t>(i.e., equal to the sum of requested funding)</w:t>
      </w:r>
    </w:p>
    <w:p w14:paraId="39773776" w14:textId="02B3B34B" w:rsidR="00DF05EE" w:rsidRDefault="00DF05EE" w:rsidP="00DF05EE">
      <w:pPr>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42F1ED75" w14:textId="77777777" w:rsidR="00B67F01" w:rsidRDefault="00B67F01" w:rsidP="00DF05EE">
      <w:pPr>
        <w:rPr>
          <w:rFonts w:cs="Arial"/>
          <w:sz w:val="20"/>
        </w:rPr>
      </w:pPr>
    </w:p>
    <w:p w14:paraId="2D97855B" w14:textId="77777777" w:rsidR="00DF05EE" w:rsidRDefault="00DF05EE" w:rsidP="00505C74">
      <w:pPr>
        <w:spacing w:after="0"/>
        <w:rPr>
          <w:rFonts w:cs="Arial"/>
          <w:b/>
          <w:sz w:val="20"/>
        </w:rPr>
      </w:pPr>
    </w:p>
    <w:p w14:paraId="28E3C595" w14:textId="77777777" w:rsidR="00DF05EE" w:rsidRDefault="00DF05EE" w:rsidP="00DF05EE">
      <w:pPr>
        <w:tabs>
          <w:tab w:val="left" w:pos="915"/>
        </w:tabs>
        <w:rPr>
          <w:rFonts w:cs="Arial"/>
          <w:b/>
          <w:color w:val="4472C4" w:themeColor="accent1"/>
        </w:rPr>
      </w:pPr>
      <w:r>
        <w:rPr>
          <w:rFonts w:cs="Arial"/>
          <w:b/>
          <w:color w:val="4472C4" w:themeColor="accent1"/>
        </w:rPr>
        <w:t>4.3.2</w:t>
      </w:r>
      <w:r w:rsidRPr="00306ED4">
        <w:rPr>
          <w:rFonts w:cs="Arial"/>
          <w:b/>
          <w:color w:val="4472C4" w:themeColor="accent1"/>
        </w:rPr>
        <w:t xml:space="preserve"> Requested Aid Intensity</w:t>
      </w:r>
      <w:r>
        <w:rPr>
          <w:rFonts w:cs="Arial"/>
          <w:b/>
          <w:color w:val="4472C4" w:themeColor="accent1"/>
        </w:rPr>
        <w:t xml:space="preserve"> </w:t>
      </w:r>
    </w:p>
    <w:p w14:paraId="08D75A55" w14:textId="2215CB1E" w:rsidR="00505C74" w:rsidRPr="004B35CE" w:rsidRDefault="00DF05EE" w:rsidP="004B35CE">
      <w:pPr>
        <w:tabs>
          <w:tab w:val="left" w:pos="915"/>
        </w:tabs>
        <w:rPr>
          <w:szCs w:val="18"/>
        </w:rPr>
      </w:pPr>
      <w:r>
        <w:rPr>
          <w:rFonts w:cs="Arial"/>
          <w:b/>
          <w:color w:val="4472C4" w:themeColor="accent1"/>
        </w:rPr>
        <w:t xml:space="preserve">           </w:t>
      </w:r>
      <w:sdt>
        <w:sdtPr>
          <w:rPr>
            <w:szCs w:val="18"/>
          </w:rPr>
          <w:id w:val="-1351639397"/>
          <w:placeholder>
            <w:docPart w:val="DB64D88DCAED4DF8BC5B2D49269C3E74"/>
          </w:placeholder>
          <w:showingPlcHdr/>
          <w:dropDownList>
            <w:listItem w:value="Choose an item."/>
            <w:listItem w:displayText="100%" w:value="100%"/>
          </w:dropDownList>
        </w:sdtPr>
        <w:sdtContent>
          <w:r w:rsidRPr="00E70891">
            <w:rPr>
              <w:rStyle w:val="PlaceholderText"/>
            </w:rPr>
            <w:t>Choose an item.</w:t>
          </w:r>
        </w:sdtContent>
      </w:sdt>
    </w:p>
    <w:p w14:paraId="79363C54" w14:textId="69374823" w:rsidR="00505C74" w:rsidRDefault="00DF05EE" w:rsidP="00505C74">
      <w:pPr>
        <w:spacing w:after="0"/>
        <w:rPr>
          <w:rFonts w:cs="Arial"/>
          <w:b/>
          <w:color w:val="4472C4" w:themeColor="accent1"/>
        </w:rPr>
      </w:pPr>
      <w:r>
        <w:rPr>
          <w:rFonts w:cs="Arial"/>
          <w:b/>
          <w:color w:val="4472C4" w:themeColor="accent1"/>
        </w:rPr>
        <w:lastRenderedPageBreak/>
        <w:t xml:space="preserve">4.3.3 Amount of Public Funding Requested </w:t>
      </w:r>
      <w:r w:rsidR="002C469B">
        <w:rPr>
          <w:rFonts w:cs="Arial"/>
          <w:b/>
          <w:color w:val="4472C4" w:themeColor="accent1"/>
        </w:rPr>
        <w:t>(this can go up to 100% of the overall project value inserted in 4.3.1 of this application form)</w:t>
      </w:r>
    </w:p>
    <w:p w14:paraId="0A298F97" w14:textId="76540FC6" w:rsidR="00DF05EE" w:rsidRDefault="00DF05EE" w:rsidP="00505C74">
      <w:pPr>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11EE16BE" w14:textId="2BE62C38" w:rsidR="004D1B55" w:rsidRDefault="004D1B55" w:rsidP="004D1B55">
      <w:pPr>
        <w:spacing w:after="0"/>
        <w:rPr>
          <w:rFonts w:cs="Arial"/>
          <w:b/>
          <w:color w:val="00B0F0"/>
          <w:sz w:val="40"/>
          <w:szCs w:val="40"/>
        </w:rPr>
      </w:pPr>
    </w:p>
    <w:p w14:paraId="79D29F1A" w14:textId="514A5686" w:rsidR="00DF05EE" w:rsidRDefault="00DF05EE" w:rsidP="00DF05EE">
      <w:pPr>
        <w:pStyle w:val="Heading2"/>
        <w:keepLines w:val="0"/>
        <w:spacing w:before="240" w:after="60"/>
        <w:rPr>
          <w:rFonts w:asciiTheme="minorHAnsi" w:hAnsiTheme="minorHAnsi" w:cs="Arial"/>
          <w:color w:val="00B0F0"/>
          <w:sz w:val="40"/>
          <w:szCs w:val="40"/>
        </w:rPr>
      </w:pPr>
      <w:r>
        <w:rPr>
          <w:rFonts w:asciiTheme="minorHAnsi" w:hAnsiTheme="minorHAnsi" w:cs="Arial"/>
          <w:color w:val="00B0F0"/>
          <w:sz w:val="40"/>
          <w:szCs w:val="40"/>
        </w:rPr>
        <w:t>5.</w:t>
      </w:r>
      <w:r>
        <w:rPr>
          <w:rFonts w:asciiTheme="minorHAnsi" w:hAnsiTheme="minorHAnsi" w:cs="Arial"/>
          <w:color w:val="00B0F0"/>
          <w:sz w:val="40"/>
          <w:szCs w:val="40"/>
        </w:rPr>
        <w:tab/>
        <w:t>Declaration</w:t>
      </w:r>
      <w:r w:rsidR="00D852EB">
        <w:rPr>
          <w:rFonts w:asciiTheme="minorHAnsi" w:hAnsiTheme="minorHAnsi" w:cs="Arial"/>
          <w:color w:val="00B0F0"/>
          <w:sz w:val="40"/>
          <w:szCs w:val="40"/>
        </w:rPr>
        <w:t>s</w:t>
      </w:r>
      <w:r>
        <w:rPr>
          <w:rFonts w:asciiTheme="minorHAnsi" w:hAnsiTheme="minorHAnsi" w:cs="Arial"/>
          <w:color w:val="00B0F0"/>
          <w:sz w:val="40"/>
          <w:szCs w:val="40"/>
        </w:rPr>
        <w:t xml:space="preserve"> </w:t>
      </w:r>
    </w:p>
    <w:p w14:paraId="202E95B1" w14:textId="0854D1E1" w:rsidR="00DF05EE" w:rsidRDefault="00DF05EE" w:rsidP="00DF05EE">
      <w:pPr>
        <w:pStyle w:val="Heading2"/>
        <w:keepLines w:val="0"/>
        <w:numPr>
          <w:ilvl w:val="1"/>
          <w:numId w:val="14"/>
        </w:numPr>
        <w:spacing w:before="240" w:after="60"/>
        <w:rPr>
          <w:rFonts w:asciiTheme="minorHAnsi" w:hAnsiTheme="minorHAnsi" w:cs="Arial"/>
          <w:sz w:val="18"/>
          <w:szCs w:val="22"/>
        </w:rPr>
      </w:pPr>
      <w:r w:rsidRPr="00E26DD1">
        <w:rPr>
          <w:rFonts w:asciiTheme="minorHAnsi" w:hAnsiTheme="minorHAnsi" w:cs="Arial"/>
          <w:noProof/>
          <w:sz w:val="20"/>
          <w:szCs w:val="22"/>
          <w:lang w:eastAsia="en-GB"/>
        </w:rPr>
        <w:t xml:space="preserve">Personal Data Protection </w:t>
      </w:r>
      <w:r w:rsidRPr="00E26DD1">
        <w:rPr>
          <w:rFonts w:asciiTheme="minorHAnsi" w:hAnsiTheme="minorHAnsi" w:cs="Arial"/>
          <w:noProof/>
          <w:sz w:val="20"/>
          <w:szCs w:val="22"/>
          <w:lang w:eastAsia="en-GB"/>
        </w:rPr>
        <w:br/>
      </w:r>
    </w:p>
    <w:tbl>
      <w:tblPr>
        <w:tblW w:w="9029" w:type="dxa"/>
        <w:tblCellMar>
          <w:left w:w="0" w:type="dxa"/>
          <w:right w:w="0" w:type="dxa"/>
        </w:tblCellMar>
        <w:tblLook w:val="04A0" w:firstRow="1" w:lastRow="0" w:firstColumn="1" w:lastColumn="0" w:noHBand="0" w:noVBand="1"/>
      </w:tblPr>
      <w:tblGrid>
        <w:gridCol w:w="159"/>
        <w:gridCol w:w="8870"/>
      </w:tblGrid>
      <w:tr w:rsidR="000C6550" w:rsidRPr="00C762BF" w14:paraId="00683751" w14:textId="77777777" w:rsidTr="00806530">
        <w:trPr>
          <w:trHeight w:val="113"/>
        </w:trPr>
        <w:tc>
          <w:tcPr>
            <w:tcW w:w="159" w:type="dxa"/>
          </w:tcPr>
          <w:p w14:paraId="74ADDF30" w14:textId="77777777" w:rsidR="000C6550" w:rsidRDefault="000C6550" w:rsidP="00806530">
            <w:pPr>
              <w:spacing w:after="0"/>
              <w:jc w:val="both"/>
              <w:rPr>
                <w:rFonts w:cstheme="minorHAnsi"/>
                <w:sz w:val="18"/>
                <w:u w:val="single"/>
              </w:rPr>
            </w:pPr>
            <w:r w:rsidRPr="00C762BF">
              <w:rPr>
                <w:rFonts w:cstheme="minorHAnsi"/>
                <w:sz w:val="18"/>
                <w:u w:val="single"/>
              </w:rPr>
              <w:t>A.</w:t>
            </w:r>
          </w:p>
        </w:tc>
        <w:tc>
          <w:tcPr>
            <w:tcW w:w="8870" w:type="dxa"/>
            <w:tcMar>
              <w:top w:w="0" w:type="dxa"/>
              <w:left w:w="108" w:type="dxa"/>
              <w:bottom w:w="0" w:type="dxa"/>
              <w:right w:w="108" w:type="dxa"/>
            </w:tcMar>
            <w:hideMark/>
          </w:tcPr>
          <w:p w14:paraId="0008955F" w14:textId="1EA84DC5" w:rsidR="00683319" w:rsidRDefault="000C6550" w:rsidP="00806530">
            <w:pPr>
              <w:spacing w:after="0"/>
              <w:jc w:val="both"/>
              <w:rPr>
                <w:rFonts w:cstheme="minorHAnsi"/>
                <w:sz w:val="18"/>
              </w:rPr>
            </w:pPr>
            <w:r w:rsidRPr="00C762BF">
              <w:rPr>
                <w:rFonts w:cstheme="minorHAnsi"/>
                <w:sz w:val="18"/>
                <w:u w:val="single"/>
              </w:rPr>
              <w:t>Contact email address of the Data Protection Officer:</w:t>
            </w:r>
            <w:r w:rsidRPr="00C762BF">
              <w:rPr>
                <w:rFonts w:cstheme="minorHAnsi"/>
                <w:sz w:val="18"/>
              </w:rPr>
              <w:t xml:space="preserve"> </w:t>
            </w:r>
            <w:r w:rsidR="00C45722">
              <w:rPr>
                <w:rFonts w:cstheme="minorHAnsi"/>
                <w:sz w:val="18"/>
              </w:rPr>
              <w:t xml:space="preserve">dpo.mcst@gov.mt </w:t>
            </w:r>
          </w:p>
          <w:p w14:paraId="4941E7D8" w14:textId="77777777" w:rsidR="000C6550" w:rsidRDefault="000C6550" w:rsidP="00806530">
            <w:pPr>
              <w:spacing w:after="0"/>
              <w:jc w:val="both"/>
              <w:rPr>
                <w:rFonts w:cstheme="minorHAnsi"/>
                <w:sz w:val="18"/>
                <w:u w:val="single"/>
              </w:rPr>
            </w:pPr>
          </w:p>
        </w:tc>
      </w:tr>
      <w:tr w:rsidR="000C6550" w:rsidRPr="00C762BF" w14:paraId="697232DE" w14:textId="77777777" w:rsidTr="00806530">
        <w:trPr>
          <w:trHeight w:val="993"/>
        </w:trPr>
        <w:tc>
          <w:tcPr>
            <w:tcW w:w="159" w:type="dxa"/>
          </w:tcPr>
          <w:p w14:paraId="391EDCD8" w14:textId="77777777" w:rsidR="000C6550" w:rsidRPr="00AC659C" w:rsidRDefault="000C6550" w:rsidP="00806530">
            <w:pPr>
              <w:spacing w:after="0"/>
              <w:jc w:val="both"/>
              <w:rPr>
                <w:rFonts w:cstheme="minorHAnsi"/>
                <w:sz w:val="18"/>
                <w:u w:val="single"/>
              </w:rPr>
            </w:pPr>
            <w:r w:rsidRPr="00AC659C">
              <w:rPr>
                <w:rFonts w:cstheme="minorHAnsi"/>
                <w:sz w:val="18"/>
                <w:u w:val="single"/>
              </w:rPr>
              <w:t>B.</w:t>
            </w:r>
          </w:p>
        </w:tc>
        <w:tc>
          <w:tcPr>
            <w:tcW w:w="8870" w:type="dxa"/>
            <w:tcMar>
              <w:top w:w="0" w:type="dxa"/>
              <w:left w:w="108" w:type="dxa"/>
              <w:bottom w:w="0" w:type="dxa"/>
              <w:right w:w="108" w:type="dxa"/>
            </w:tcMar>
            <w:hideMark/>
          </w:tcPr>
          <w:p w14:paraId="700B09B5" w14:textId="77777777" w:rsidR="000C6550" w:rsidRPr="004546C2" w:rsidRDefault="000C6550" w:rsidP="00806530">
            <w:pPr>
              <w:spacing w:after="0"/>
              <w:jc w:val="both"/>
              <w:rPr>
                <w:rFonts w:cstheme="minorHAnsi"/>
                <w:sz w:val="18"/>
              </w:rPr>
            </w:pPr>
            <w:r w:rsidRPr="00AC659C">
              <w:rPr>
                <w:rFonts w:cstheme="minorHAnsi"/>
                <w:sz w:val="18"/>
                <w:u w:val="single"/>
              </w:rPr>
              <w:t>The legal basis and purpose of processing:</w:t>
            </w:r>
          </w:p>
          <w:p w14:paraId="728058AA" w14:textId="77777777" w:rsidR="000C6550" w:rsidRDefault="000C6550" w:rsidP="00806530">
            <w:pPr>
              <w:spacing w:after="0"/>
              <w:jc w:val="both"/>
              <w:rPr>
                <w:rFonts w:cstheme="minorHAnsi"/>
                <w:sz w:val="18"/>
              </w:rPr>
            </w:pPr>
            <w:r w:rsidRPr="00C762BF">
              <w:rPr>
                <w:rFonts w:cstheme="minorHAnsi"/>
                <w:sz w:val="18"/>
              </w:rPr>
              <w:t xml:space="preserve">The personal data collected by </w:t>
            </w:r>
            <w:r>
              <w:rPr>
                <w:rFonts w:cstheme="minorHAnsi"/>
                <w:sz w:val="18"/>
              </w:rPr>
              <w:t>the Malta Council for Science and Technology</w:t>
            </w:r>
            <w:r w:rsidRPr="00C762BF">
              <w:rPr>
                <w:rFonts w:cstheme="minorHAnsi"/>
                <w:sz w:val="18"/>
              </w:rPr>
              <w:t xml:space="preserve"> (hereinafter ‘the Co</w:t>
            </w:r>
            <w:r>
              <w:rPr>
                <w:rFonts w:cstheme="minorHAnsi"/>
                <w:sz w:val="18"/>
              </w:rPr>
              <w:t>uncil) through all documentation submitted,</w:t>
            </w:r>
            <w:r w:rsidRPr="00C762BF">
              <w:rPr>
                <w:rFonts w:cstheme="minorHAnsi"/>
                <w:sz w:val="18"/>
              </w:rPr>
              <w:t xml:space="preserve"> and its subsequent processing by the Co</w:t>
            </w:r>
            <w:r>
              <w:rPr>
                <w:rFonts w:cstheme="minorHAnsi"/>
                <w:sz w:val="18"/>
              </w:rPr>
              <w:t>uncil</w:t>
            </w:r>
            <w:r w:rsidRPr="00C762BF">
              <w:rPr>
                <w:rFonts w:cstheme="minorHAnsi"/>
                <w:sz w:val="18"/>
              </w:rPr>
              <w:t xml:space="preserve"> to evaluate data subject’s request for aid under the Scheme is in line with:</w:t>
            </w:r>
          </w:p>
          <w:p w14:paraId="40D671F6" w14:textId="78458F54" w:rsidR="000C6550" w:rsidRDefault="000C6550" w:rsidP="000C6550">
            <w:pPr>
              <w:pStyle w:val="ListParagraph"/>
              <w:numPr>
                <w:ilvl w:val="0"/>
                <w:numId w:val="8"/>
              </w:numPr>
              <w:spacing w:after="0" w:line="240" w:lineRule="auto"/>
              <w:contextualSpacing w:val="0"/>
              <w:jc w:val="both"/>
              <w:rPr>
                <w:rFonts w:cstheme="minorHAnsi"/>
                <w:sz w:val="18"/>
              </w:rPr>
            </w:pPr>
            <w:r w:rsidRPr="00850B24">
              <w:rPr>
                <w:rFonts w:cstheme="minorHAnsi"/>
                <w:sz w:val="18"/>
              </w:rPr>
              <w:t xml:space="preserve">The </w:t>
            </w:r>
            <w:r>
              <w:rPr>
                <w:rFonts w:cstheme="minorHAnsi"/>
                <w:sz w:val="18"/>
              </w:rPr>
              <w:t>relevant National Rules for Participation</w:t>
            </w:r>
            <w:r w:rsidR="00FA3816">
              <w:rPr>
                <w:rFonts w:cstheme="minorHAnsi"/>
                <w:sz w:val="18"/>
              </w:rPr>
              <w:t xml:space="preserve"> of this </w:t>
            </w:r>
            <w:proofErr w:type="gramStart"/>
            <w:r w:rsidR="00FA3816">
              <w:rPr>
                <w:rFonts w:cstheme="minorHAnsi"/>
                <w:sz w:val="18"/>
              </w:rPr>
              <w:t>Call;</w:t>
            </w:r>
            <w:proofErr w:type="gramEnd"/>
            <w:r w:rsidRPr="00850B24">
              <w:rPr>
                <w:rFonts w:cstheme="minorHAnsi"/>
                <w:sz w:val="18"/>
              </w:rPr>
              <w:t xml:space="preserve"> </w:t>
            </w:r>
          </w:p>
          <w:p w14:paraId="7DDEBC1C" w14:textId="77777777" w:rsidR="000C6550" w:rsidRPr="004546C2" w:rsidRDefault="000C6550" w:rsidP="00806530">
            <w:pPr>
              <w:pStyle w:val="ListParagraph"/>
              <w:spacing w:after="0" w:line="240" w:lineRule="auto"/>
              <w:contextualSpacing w:val="0"/>
              <w:jc w:val="both"/>
              <w:rPr>
                <w:rFonts w:cstheme="minorHAnsi"/>
                <w:sz w:val="18"/>
              </w:rPr>
            </w:pPr>
          </w:p>
          <w:p w14:paraId="64E384E4" w14:textId="3D725248" w:rsidR="000C6550" w:rsidRDefault="000C6550" w:rsidP="000C6550">
            <w:pPr>
              <w:pStyle w:val="ListParagraph"/>
              <w:numPr>
                <w:ilvl w:val="0"/>
                <w:numId w:val="8"/>
              </w:numPr>
              <w:spacing w:after="0" w:line="240" w:lineRule="auto"/>
              <w:contextualSpacing w:val="0"/>
              <w:jc w:val="both"/>
              <w:rPr>
                <w:rFonts w:cstheme="minorHAnsi"/>
                <w:sz w:val="18"/>
              </w:rPr>
            </w:pPr>
            <w:r w:rsidRPr="004546C2">
              <w:rPr>
                <w:rFonts w:cstheme="minorHAnsi"/>
                <w:sz w:val="18"/>
              </w:rPr>
              <w:t>Commission Regulation (EU) No 651/2014 of 17th June 2014 declaring certain categories of aid compatible with the internal market in application of Articles 107 and 108 of the Treaty</w:t>
            </w:r>
            <w:r w:rsidR="00806530">
              <w:rPr>
                <w:rFonts w:cstheme="minorHAnsi"/>
                <w:sz w:val="18"/>
              </w:rPr>
              <w:t>,</w:t>
            </w:r>
            <w:r w:rsidRPr="004546C2">
              <w:rPr>
                <w:rFonts w:cstheme="minorHAnsi"/>
                <w:sz w:val="18"/>
              </w:rPr>
              <w:t xml:space="preserve"> as amended by Commission Regulation (EU) No 2017/1084 of 14 June 2017 amending Regulation (EU) No 651/2014 as regards aid for port and airport infrastructure, notification thresholds for aid for culture and heritage conservation and aid for sport and multifunctional recreational infrastructures, and regional operating aid schemes for outermost regions and amending Regulation (EU) No 702/2014 as regards the calculation of eligible costs</w:t>
            </w:r>
            <w:r w:rsidR="00806530">
              <w:rPr>
                <w:rFonts w:cstheme="minorHAnsi"/>
                <w:sz w:val="18"/>
              </w:rPr>
              <w:t>,</w:t>
            </w:r>
            <w:r w:rsidRPr="004546C2">
              <w:rPr>
                <w:rFonts w:cstheme="minorHAnsi"/>
                <w:sz w:val="18"/>
              </w:rPr>
              <w:t xml:space="preserve"> by Commission Regulation (EU) 2020/972 of 2 July 2020 amending Regulation (EU) No 1407/2013 as regards its prolongation and amending Regulation (EU) No 651/2014 as regards its prolongation and relevant adjustments, </w:t>
            </w:r>
            <w:r w:rsidR="00806530">
              <w:rPr>
                <w:rFonts w:cstheme="minorHAnsi"/>
                <w:sz w:val="18"/>
              </w:rPr>
              <w:t xml:space="preserve">and by </w:t>
            </w:r>
            <w:r w:rsidR="00806530" w:rsidRPr="00806530">
              <w:rPr>
                <w:rFonts w:cstheme="minorHAnsi"/>
                <w:bCs/>
                <w:sz w:val="18"/>
              </w:rPr>
              <w:t>Commission Regulation (EU) 2021/1237 of 23 July 2021 amending Regulation (EU) No 651/2014 declaring certain categories of aid compatible with the internal market in application of Articles 107 and 108 of the Treaty</w:t>
            </w:r>
            <w:r w:rsidR="00AD0E27">
              <w:rPr>
                <w:rFonts w:cstheme="minorHAnsi"/>
                <w:bCs/>
                <w:sz w:val="18"/>
              </w:rPr>
              <w:t>,</w:t>
            </w:r>
            <w:r w:rsidR="00806530" w:rsidRPr="00806530">
              <w:rPr>
                <w:rFonts w:cstheme="minorHAnsi"/>
                <w:bCs/>
                <w:sz w:val="18"/>
              </w:rPr>
              <w:t xml:space="preserve"> </w:t>
            </w:r>
            <w:r w:rsidRPr="004546C2">
              <w:rPr>
                <w:rFonts w:cstheme="minorHAnsi"/>
                <w:sz w:val="18"/>
              </w:rPr>
              <w:t>and as may be subsequently amended</w:t>
            </w:r>
            <w:r w:rsidR="00806530">
              <w:rPr>
                <w:rFonts w:cstheme="minorHAnsi"/>
                <w:sz w:val="18"/>
              </w:rPr>
              <w:t>,</w:t>
            </w:r>
            <w:r w:rsidR="00806530" w:rsidRPr="00806530">
              <w:rPr>
                <w:rFonts w:cstheme="minorHAnsi"/>
                <w:sz w:val="18"/>
              </w:rPr>
              <w:t xml:space="preserve"> (hereinafter referred to as the ‘General Block Exemption Regulation’</w:t>
            </w:r>
            <w:r w:rsidR="00AD0E27">
              <w:rPr>
                <w:rFonts w:cstheme="minorHAnsi"/>
                <w:sz w:val="18"/>
              </w:rPr>
              <w:t>), in the case of those projects submitted under Regulation B of the National Rules for Participation – State aid</w:t>
            </w:r>
            <w:r w:rsidRPr="004546C2">
              <w:rPr>
                <w:rFonts w:cstheme="minorHAnsi"/>
                <w:sz w:val="18"/>
              </w:rPr>
              <w:t>.</w:t>
            </w:r>
          </w:p>
          <w:p w14:paraId="076E0F73" w14:textId="77777777" w:rsidR="000C6550" w:rsidRPr="004546C2" w:rsidRDefault="000C6550" w:rsidP="00806530">
            <w:pPr>
              <w:spacing w:after="0" w:line="240" w:lineRule="auto"/>
              <w:ind w:left="360"/>
              <w:jc w:val="both"/>
              <w:rPr>
                <w:rFonts w:cstheme="minorHAnsi"/>
                <w:sz w:val="18"/>
              </w:rPr>
            </w:pPr>
          </w:p>
          <w:p w14:paraId="2453627B" w14:textId="09A63FE2" w:rsidR="000C6550" w:rsidRPr="004546C2" w:rsidRDefault="000C6550" w:rsidP="000C6550">
            <w:pPr>
              <w:pStyle w:val="ListParagraph"/>
              <w:numPr>
                <w:ilvl w:val="0"/>
                <w:numId w:val="8"/>
              </w:numPr>
              <w:autoSpaceDE w:val="0"/>
              <w:autoSpaceDN w:val="0"/>
              <w:adjustRightInd w:val="0"/>
              <w:spacing w:after="130" w:line="240" w:lineRule="exact"/>
              <w:contextualSpacing w:val="0"/>
              <w:jc w:val="both"/>
              <w:rPr>
                <w:rFonts w:cstheme="minorHAnsi"/>
                <w:sz w:val="18"/>
              </w:rPr>
            </w:pPr>
            <w:r w:rsidRPr="004546C2">
              <w:rPr>
                <w:rFonts w:cstheme="minorHAnsi"/>
                <w:sz w:val="18"/>
              </w:rPr>
              <w:t xml:space="preserve">COMMISSION REGULATION (EU) No 1407/2013 of 18 December 2013 on the application of Articles 107 and 108 of the Treaty on the Functioning of the European Union to </w:t>
            </w:r>
            <w:r w:rsidRPr="00DD4FC5">
              <w:rPr>
                <w:rFonts w:cstheme="minorHAnsi"/>
                <w:i/>
                <w:iCs/>
                <w:sz w:val="18"/>
              </w:rPr>
              <w:t>de minimis</w:t>
            </w:r>
            <w:r w:rsidRPr="004546C2">
              <w:rPr>
                <w:rFonts w:cstheme="minorHAnsi"/>
                <w:sz w:val="18"/>
              </w:rPr>
              <w:t xml:space="preserve"> aid (</w:t>
            </w:r>
            <w:r w:rsidRPr="00DD4FC5">
              <w:rPr>
                <w:rFonts w:cstheme="minorHAnsi"/>
                <w:i/>
                <w:iCs/>
                <w:sz w:val="18"/>
              </w:rPr>
              <w:t>de minimis</w:t>
            </w:r>
            <w:r w:rsidRPr="004546C2">
              <w:rPr>
                <w:rFonts w:cstheme="minorHAnsi"/>
                <w:sz w:val="18"/>
              </w:rPr>
              <w:t xml:space="preserve"> Regulation)</w:t>
            </w:r>
            <w:r w:rsidR="00AD0E27">
              <w:rPr>
                <w:rFonts w:cstheme="minorHAnsi"/>
                <w:sz w:val="18"/>
              </w:rPr>
              <w:t xml:space="preserve">, as amended </w:t>
            </w:r>
            <w:r w:rsidRPr="004546C2">
              <w:rPr>
                <w:rFonts w:cstheme="minorHAnsi"/>
                <w:sz w:val="18"/>
              </w:rPr>
              <w:t>by Commission Regulation (EU) 2020/972 of 2 July 2020, amending Regulation (EU) No 1407/203 as regards it</w:t>
            </w:r>
            <w:r>
              <w:rPr>
                <w:rFonts w:cstheme="minorHAnsi"/>
                <w:sz w:val="18"/>
              </w:rPr>
              <w:t>s</w:t>
            </w:r>
            <w:r w:rsidRPr="004546C2">
              <w:rPr>
                <w:rFonts w:cstheme="minorHAnsi"/>
                <w:sz w:val="18"/>
              </w:rPr>
              <w:t xml:space="preserve"> prolongation and amending Regulation (EU) No 651/2014 as regards its prolongation and relevant adjustments</w:t>
            </w:r>
            <w:r w:rsidR="00AD0E27">
              <w:rPr>
                <w:rFonts w:cstheme="minorHAnsi"/>
                <w:sz w:val="18"/>
              </w:rPr>
              <w:t xml:space="preserve">, in the case of those projects submitted under </w:t>
            </w:r>
            <w:r w:rsidR="00E52589">
              <w:rPr>
                <w:rFonts w:cstheme="minorHAnsi"/>
                <w:sz w:val="18"/>
              </w:rPr>
              <w:t>Regulation</w:t>
            </w:r>
            <w:r w:rsidR="00AD0E27">
              <w:rPr>
                <w:rFonts w:cstheme="minorHAnsi"/>
                <w:sz w:val="18"/>
              </w:rPr>
              <w:t xml:space="preserve"> A</w:t>
            </w:r>
            <w:r w:rsidR="00AD0E27" w:rsidRPr="00AD0E27">
              <w:rPr>
                <w:rFonts w:cstheme="minorHAnsi"/>
                <w:sz w:val="18"/>
              </w:rPr>
              <w:t xml:space="preserve"> of the National Rules for Participation – State aid</w:t>
            </w:r>
            <w:r w:rsidRPr="004546C2">
              <w:rPr>
                <w:rFonts w:cstheme="minorHAnsi"/>
                <w:sz w:val="18"/>
              </w:rPr>
              <w:t>.</w:t>
            </w:r>
          </w:p>
          <w:p w14:paraId="2DF5C8E6" w14:textId="77777777" w:rsidR="000C6550" w:rsidRDefault="000C6550" w:rsidP="000C6550">
            <w:pPr>
              <w:pStyle w:val="ListParagraph"/>
              <w:numPr>
                <w:ilvl w:val="0"/>
                <w:numId w:val="8"/>
              </w:numPr>
              <w:spacing w:after="0" w:line="240" w:lineRule="auto"/>
              <w:contextualSpacing w:val="0"/>
              <w:jc w:val="both"/>
              <w:rPr>
                <w:rFonts w:cstheme="minorHAnsi"/>
                <w:sz w:val="18"/>
              </w:rPr>
            </w:pPr>
            <w:r w:rsidRPr="00850B24">
              <w:rPr>
                <w:rFonts w:cstheme="minorHAnsi"/>
                <w:sz w:val="18"/>
              </w:rPr>
              <w:t xml:space="preserve">Data Protection Act, Chapter </w:t>
            </w:r>
            <w:r>
              <w:rPr>
                <w:rFonts w:cstheme="minorHAnsi"/>
                <w:sz w:val="18"/>
              </w:rPr>
              <w:t>586</w:t>
            </w:r>
            <w:r w:rsidRPr="00850B24">
              <w:rPr>
                <w:rFonts w:cstheme="minorHAnsi"/>
                <w:sz w:val="18"/>
              </w:rPr>
              <w:t xml:space="preserve"> of the Laws of </w:t>
            </w:r>
            <w:proofErr w:type="gramStart"/>
            <w:r w:rsidRPr="00850B24">
              <w:rPr>
                <w:rFonts w:cstheme="minorHAnsi"/>
                <w:sz w:val="18"/>
              </w:rPr>
              <w:t>Malta</w:t>
            </w:r>
            <w:proofErr w:type="gramEnd"/>
            <w:r>
              <w:rPr>
                <w:rFonts w:cstheme="minorHAnsi"/>
                <w:sz w:val="18"/>
              </w:rPr>
              <w:t xml:space="preserve"> </w:t>
            </w:r>
            <w:r w:rsidRPr="00850B24">
              <w:rPr>
                <w:rFonts w:cstheme="minorHAnsi"/>
                <w:sz w:val="18"/>
              </w:rPr>
              <w:t xml:space="preserve">and Regulation (EU) 2016/679 of the European Parliament and of the Council of 27 April 2016 </w:t>
            </w:r>
            <w:r w:rsidRPr="004546C2">
              <w:rPr>
                <w:rFonts w:cstheme="minorHAnsi"/>
                <w:sz w:val="18"/>
              </w:rPr>
              <w:t>on the protection of natural persons with regard to the processing of personal data and on the free movement of such data and repealing Directive 95/46/EC (General Data Protection Regulation).</w:t>
            </w:r>
          </w:p>
          <w:p w14:paraId="4928EC95" w14:textId="77777777" w:rsidR="000C6550" w:rsidRDefault="000C6550" w:rsidP="00806530">
            <w:pPr>
              <w:pStyle w:val="ListParagraph"/>
              <w:spacing w:after="0" w:line="240" w:lineRule="auto"/>
              <w:contextualSpacing w:val="0"/>
              <w:jc w:val="both"/>
              <w:rPr>
                <w:rFonts w:cstheme="minorHAnsi"/>
                <w:sz w:val="18"/>
              </w:rPr>
            </w:pPr>
          </w:p>
          <w:p w14:paraId="4208DF7A" w14:textId="77777777" w:rsidR="000C6550" w:rsidRPr="00265202" w:rsidRDefault="000C6550" w:rsidP="000C6550">
            <w:pPr>
              <w:pStyle w:val="ListParagraph"/>
              <w:numPr>
                <w:ilvl w:val="0"/>
                <w:numId w:val="8"/>
              </w:numPr>
              <w:spacing w:after="0" w:line="240" w:lineRule="auto"/>
              <w:contextualSpacing w:val="0"/>
              <w:jc w:val="both"/>
              <w:rPr>
                <w:rFonts w:cstheme="minorHAnsi"/>
                <w:sz w:val="18"/>
              </w:rPr>
            </w:pPr>
            <w:r w:rsidRPr="004546C2">
              <w:rPr>
                <w:rFonts w:cstheme="minorHAnsi"/>
                <w:sz w:val="18"/>
              </w:rPr>
              <w:t>The legitimate basis to process personal data submitted by the data subject by virtue of his/her written application for aid is Regulation 6 (1)(b) of the General Data Protection Regulation (“GDPR”), as ‘</w:t>
            </w:r>
            <w:r w:rsidRPr="00DD4FC5">
              <w:rPr>
                <w:rFonts w:cstheme="minorHAnsi"/>
                <w:i/>
                <w:iCs/>
                <w:sz w:val="18"/>
              </w:rPr>
              <w:t>processing is necessary in order to take steps at the request of the data subject prior to entering into a contract’</w:t>
            </w:r>
            <w:r>
              <w:rPr>
                <w:rFonts w:cstheme="minorHAnsi"/>
                <w:sz w:val="18"/>
              </w:rPr>
              <w:t>.</w:t>
            </w:r>
          </w:p>
        </w:tc>
      </w:tr>
      <w:tr w:rsidR="000C6550" w:rsidRPr="00C762BF" w14:paraId="3B4A4BFE" w14:textId="77777777" w:rsidTr="00806530">
        <w:trPr>
          <w:trHeight w:val="709"/>
        </w:trPr>
        <w:tc>
          <w:tcPr>
            <w:tcW w:w="159" w:type="dxa"/>
          </w:tcPr>
          <w:p w14:paraId="5D166FE6" w14:textId="77777777" w:rsidR="000C6550" w:rsidRDefault="000C6550" w:rsidP="00806530">
            <w:pPr>
              <w:spacing w:before="120" w:after="0"/>
              <w:jc w:val="both"/>
              <w:rPr>
                <w:rFonts w:cstheme="minorHAnsi"/>
                <w:sz w:val="18"/>
                <w:u w:val="single"/>
              </w:rPr>
            </w:pPr>
            <w:r w:rsidRPr="00C762BF">
              <w:rPr>
                <w:rFonts w:cstheme="minorHAnsi"/>
                <w:sz w:val="18"/>
                <w:u w:val="single"/>
              </w:rPr>
              <w:t>C.</w:t>
            </w:r>
          </w:p>
        </w:tc>
        <w:tc>
          <w:tcPr>
            <w:tcW w:w="8870" w:type="dxa"/>
            <w:tcMar>
              <w:top w:w="0" w:type="dxa"/>
              <w:left w:w="108" w:type="dxa"/>
              <w:bottom w:w="0" w:type="dxa"/>
              <w:right w:w="108" w:type="dxa"/>
            </w:tcMar>
            <w:hideMark/>
          </w:tcPr>
          <w:p w14:paraId="40CFB10F" w14:textId="77777777" w:rsidR="000C6550" w:rsidRDefault="000C6550" w:rsidP="00806530">
            <w:pPr>
              <w:spacing w:before="120" w:after="0"/>
              <w:jc w:val="both"/>
              <w:rPr>
                <w:rFonts w:cstheme="minorHAnsi"/>
                <w:sz w:val="18"/>
              </w:rPr>
            </w:pPr>
            <w:r w:rsidRPr="00C762BF">
              <w:rPr>
                <w:rFonts w:cstheme="minorHAnsi"/>
                <w:sz w:val="18"/>
                <w:u w:val="single"/>
              </w:rPr>
              <w:t>Data retention period</w:t>
            </w:r>
            <w:r w:rsidRPr="00C762BF">
              <w:rPr>
                <w:rFonts w:cstheme="minorHAnsi"/>
                <w:sz w:val="18"/>
              </w:rPr>
              <w:t>:</w:t>
            </w:r>
          </w:p>
          <w:p w14:paraId="7AC85281" w14:textId="3AD74F56" w:rsidR="000C6550" w:rsidRPr="00FF469F" w:rsidRDefault="00E80845" w:rsidP="00806530">
            <w:pPr>
              <w:spacing w:before="120" w:after="0"/>
              <w:jc w:val="both"/>
              <w:rPr>
                <w:rFonts w:cstheme="minorHAnsi"/>
                <w:sz w:val="18"/>
                <w:lang w:val="en-US"/>
              </w:rPr>
            </w:pPr>
            <w:r>
              <w:rPr>
                <w:rFonts w:cstheme="minorHAnsi"/>
                <w:sz w:val="18"/>
              </w:rPr>
              <w:t>T</w:t>
            </w:r>
            <w:r w:rsidR="000C6550" w:rsidRPr="00C762BF">
              <w:rPr>
                <w:rFonts w:cstheme="minorHAnsi"/>
                <w:sz w:val="18"/>
              </w:rPr>
              <w:t xml:space="preserve">he data collected by the </w:t>
            </w:r>
            <w:r w:rsidR="000C6550">
              <w:rPr>
                <w:rFonts w:cstheme="minorHAnsi"/>
                <w:sz w:val="18"/>
              </w:rPr>
              <w:t>Council</w:t>
            </w:r>
            <w:r w:rsidR="000C6550" w:rsidRPr="00C762BF">
              <w:rPr>
                <w:rFonts w:cstheme="minorHAnsi"/>
                <w:sz w:val="18"/>
              </w:rPr>
              <w:t xml:space="preserve"> as submitted by the data subject via this application for aid will be retained for a period of </w:t>
            </w:r>
            <w:r w:rsidR="000C6550">
              <w:rPr>
                <w:rFonts w:cstheme="minorHAnsi"/>
                <w:sz w:val="18"/>
              </w:rPr>
              <w:t>ten (</w:t>
            </w:r>
            <w:r w:rsidR="000C6550" w:rsidRPr="00C762BF">
              <w:rPr>
                <w:rFonts w:cstheme="minorHAnsi"/>
                <w:sz w:val="18"/>
              </w:rPr>
              <w:t>10</w:t>
            </w:r>
            <w:r w:rsidR="000C6550">
              <w:rPr>
                <w:rFonts w:cstheme="minorHAnsi"/>
                <w:sz w:val="18"/>
              </w:rPr>
              <w:t>)</w:t>
            </w:r>
            <w:r w:rsidR="000C6550" w:rsidRPr="00C762BF">
              <w:rPr>
                <w:rFonts w:cstheme="minorHAnsi"/>
                <w:sz w:val="18"/>
              </w:rPr>
              <w:t xml:space="preserve"> years from the last aid granted to the </w:t>
            </w:r>
            <w:r w:rsidR="000C6550">
              <w:rPr>
                <w:rFonts w:cstheme="minorHAnsi"/>
                <w:sz w:val="18"/>
              </w:rPr>
              <w:t>Entity</w:t>
            </w:r>
            <w:r w:rsidR="000C6550" w:rsidRPr="00C762BF">
              <w:rPr>
                <w:rFonts w:cstheme="minorHAnsi"/>
                <w:sz w:val="18"/>
              </w:rPr>
              <w:t xml:space="preserve"> represented by the data subject in relation to this written application for aid, in line with the Scheme </w:t>
            </w:r>
            <w:r w:rsidR="000C6550">
              <w:rPr>
                <w:rFonts w:cstheme="minorHAnsi"/>
                <w:sz w:val="18"/>
              </w:rPr>
              <w:t>National Rules for Participation</w:t>
            </w:r>
            <w:r w:rsidR="000C6550" w:rsidRPr="00C762BF">
              <w:rPr>
                <w:rFonts w:cstheme="minorHAnsi"/>
                <w:sz w:val="18"/>
              </w:rPr>
              <w:t xml:space="preserve"> and Article 12 of the General Block Exemption Regulation</w:t>
            </w:r>
            <w:r w:rsidR="000C6550">
              <w:rPr>
                <w:rFonts w:cstheme="minorHAnsi"/>
                <w:sz w:val="18"/>
              </w:rPr>
              <w:t xml:space="preserve"> </w:t>
            </w:r>
            <w:r w:rsidR="000C6550" w:rsidRPr="00C762BF">
              <w:rPr>
                <w:rFonts w:cstheme="minorHAnsi"/>
                <w:sz w:val="18"/>
              </w:rPr>
              <w:t xml:space="preserve">or Article 6 of the </w:t>
            </w:r>
            <w:r w:rsidR="000C6550" w:rsidRPr="00C762BF">
              <w:rPr>
                <w:rFonts w:cstheme="minorHAnsi"/>
                <w:i/>
                <w:sz w:val="18"/>
              </w:rPr>
              <w:t xml:space="preserve">de minimis </w:t>
            </w:r>
            <w:r w:rsidR="000C6550" w:rsidRPr="00C762BF">
              <w:rPr>
                <w:rFonts w:cstheme="minorHAnsi"/>
                <w:sz w:val="18"/>
              </w:rPr>
              <w:t>Regulation</w:t>
            </w:r>
            <w:r w:rsidR="000C6550" w:rsidRPr="00294EB9">
              <w:rPr>
                <w:rFonts w:cstheme="minorHAnsi"/>
                <w:sz w:val="18"/>
              </w:rPr>
              <w:t xml:space="preserve">. </w:t>
            </w:r>
            <w:r w:rsidR="000C6550" w:rsidRPr="00294EB9">
              <w:rPr>
                <w:rFonts w:cstheme="minorHAnsi"/>
                <w:sz w:val="18"/>
                <w:lang w:val="en-US"/>
              </w:rPr>
              <w:t xml:space="preserve">In the case of projects which </w:t>
            </w:r>
            <w:r w:rsidR="000C6550">
              <w:rPr>
                <w:rFonts w:cstheme="minorHAnsi"/>
                <w:sz w:val="18"/>
                <w:lang w:val="en-US"/>
              </w:rPr>
              <w:t>are</w:t>
            </w:r>
            <w:r w:rsidR="000C6550" w:rsidRPr="00294EB9">
              <w:rPr>
                <w:rFonts w:cstheme="minorHAnsi"/>
                <w:sz w:val="18"/>
                <w:lang w:val="en-US"/>
              </w:rPr>
              <w:t xml:space="preserve"> not awarded, data collected by the Council as submitted by the data subject, shall need to be retained for the duration of the funding programme or of the programming period</w:t>
            </w:r>
            <w:r w:rsidR="000C6550">
              <w:rPr>
                <w:rFonts w:cstheme="minorHAnsi"/>
                <w:sz w:val="18"/>
                <w:lang w:val="en-US"/>
              </w:rPr>
              <w:t>.</w:t>
            </w:r>
          </w:p>
          <w:p w14:paraId="721218B2" w14:textId="77777777" w:rsidR="000C6550" w:rsidRDefault="000C6550" w:rsidP="00806530">
            <w:pPr>
              <w:spacing w:before="120" w:after="0"/>
              <w:jc w:val="both"/>
              <w:rPr>
                <w:rFonts w:cstheme="minorHAnsi"/>
                <w:sz w:val="18"/>
              </w:rPr>
            </w:pPr>
          </w:p>
        </w:tc>
      </w:tr>
      <w:tr w:rsidR="000C6550" w:rsidRPr="00C762BF" w14:paraId="4BEB7373" w14:textId="77777777" w:rsidTr="00806530">
        <w:trPr>
          <w:trHeight w:val="2697"/>
        </w:trPr>
        <w:tc>
          <w:tcPr>
            <w:tcW w:w="159" w:type="dxa"/>
          </w:tcPr>
          <w:p w14:paraId="2C521555" w14:textId="77777777" w:rsidR="000C6550" w:rsidRDefault="000C6550" w:rsidP="00806530">
            <w:pPr>
              <w:spacing w:before="120" w:after="0"/>
              <w:jc w:val="both"/>
              <w:rPr>
                <w:rFonts w:cstheme="minorHAnsi"/>
                <w:sz w:val="18"/>
                <w:u w:val="single"/>
              </w:rPr>
            </w:pPr>
            <w:r w:rsidRPr="00C762BF">
              <w:rPr>
                <w:rFonts w:cstheme="minorHAnsi"/>
                <w:sz w:val="18"/>
                <w:u w:val="single"/>
              </w:rPr>
              <w:lastRenderedPageBreak/>
              <w:t>D.</w:t>
            </w:r>
          </w:p>
        </w:tc>
        <w:tc>
          <w:tcPr>
            <w:tcW w:w="8870" w:type="dxa"/>
            <w:tcMar>
              <w:top w:w="0" w:type="dxa"/>
              <w:left w:w="108" w:type="dxa"/>
              <w:bottom w:w="0" w:type="dxa"/>
              <w:right w:w="108" w:type="dxa"/>
            </w:tcMar>
          </w:tcPr>
          <w:p w14:paraId="64093159" w14:textId="3F94F0E4" w:rsidR="000C6550" w:rsidRPr="00F929E4" w:rsidRDefault="000C6550" w:rsidP="000C6550">
            <w:pPr>
              <w:pStyle w:val="ListParagraph"/>
              <w:numPr>
                <w:ilvl w:val="0"/>
                <w:numId w:val="9"/>
              </w:numPr>
              <w:spacing w:before="120" w:after="0" w:line="240" w:lineRule="auto"/>
              <w:ind w:left="714" w:hanging="357"/>
              <w:contextualSpacing w:val="0"/>
              <w:jc w:val="both"/>
              <w:rPr>
                <w:rFonts w:cstheme="minorHAnsi"/>
                <w:sz w:val="18"/>
              </w:rPr>
            </w:pPr>
            <w:r w:rsidRPr="00850B24">
              <w:rPr>
                <w:rFonts w:cstheme="minorHAnsi"/>
                <w:sz w:val="18"/>
                <w:u w:val="single"/>
              </w:rPr>
              <w:t xml:space="preserve">Pursuant to the </w:t>
            </w:r>
            <w:r w:rsidR="00AD0E27">
              <w:rPr>
                <w:rFonts w:cstheme="minorHAnsi"/>
                <w:sz w:val="18"/>
                <w:u w:val="single"/>
              </w:rPr>
              <w:t xml:space="preserve">General Data Protection </w:t>
            </w:r>
            <w:r w:rsidRPr="00850B24">
              <w:rPr>
                <w:rFonts w:cstheme="minorHAnsi"/>
                <w:sz w:val="18"/>
                <w:u w:val="single"/>
              </w:rPr>
              <w:t>Regulation, you have the right to access the personal data, rectify inaccurate personal data, request to erase personal data</w:t>
            </w:r>
            <w:r>
              <w:rPr>
                <w:rFonts w:cstheme="minorHAnsi"/>
                <w:sz w:val="18"/>
                <w:u w:val="single"/>
              </w:rPr>
              <w:t>,</w:t>
            </w:r>
            <w:r w:rsidRPr="00850B24">
              <w:rPr>
                <w:rFonts w:cstheme="minorHAnsi"/>
                <w:sz w:val="18"/>
                <w:u w:val="single"/>
              </w:rPr>
              <w:t xml:space="preserve"> and request the </w:t>
            </w:r>
            <w:r>
              <w:rPr>
                <w:rFonts w:cstheme="minorHAnsi"/>
                <w:sz w:val="18"/>
                <w:u w:val="single"/>
              </w:rPr>
              <w:t>Council</w:t>
            </w:r>
            <w:r w:rsidRPr="00850B24">
              <w:rPr>
                <w:rFonts w:cstheme="minorHAnsi"/>
                <w:sz w:val="18"/>
                <w:u w:val="single"/>
              </w:rPr>
              <w:t xml:space="preserve"> to restrict the processing of personal data.</w:t>
            </w:r>
          </w:p>
          <w:p w14:paraId="4FB70A82" w14:textId="77777777" w:rsidR="000C6550" w:rsidRPr="00F929E4" w:rsidRDefault="000C6550" w:rsidP="00806530">
            <w:pPr>
              <w:spacing w:before="120" w:after="0"/>
              <w:jc w:val="both"/>
              <w:rPr>
                <w:rFonts w:cstheme="minorHAnsi"/>
                <w:sz w:val="18"/>
              </w:rPr>
            </w:pPr>
            <w:r w:rsidRPr="00850B24">
              <w:rPr>
                <w:rFonts w:cstheme="minorHAnsi"/>
                <w:sz w:val="18"/>
              </w:rPr>
              <w:t>To exercise such rights, you are to submit a written request to the Data Protection Officer via the contact e-mail address.</w:t>
            </w:r>
          </w:p>
          <w:p w14:paraId="3C1AFBA3" w14:textId="77777777" w:rsidR="000C6550" w:rsidRPr="00F929E4" w:rsidRDefault="000C6550" w:rsidP="00806530">
            <w:pPr>
              <w:spacing w:before="120" w:after="0"/>
              <w:jc w:val="both"/>
              <w:rPr>
                <w:rFonts w:cstheme="minorHAnsi"/>
                <w:sz w:val="18"/>
              </w:rPr>
            </w:pPr>
            <w:r w:rsidRPr="00850B24">
              <w:rPr>
                <w:rFonts w:cstheme="minorHAnsi"/>
                <w:sz w:val="18"/>
              </w:rPr>
              <w:t>Any erasing and/or rectification of personal data and/or restriction of processing as referred to above may:</w:t>
            </w:r>
          </w:p>
          <w:p w14:paraId="723470F5" w14:textId="77777777" w:rsidR="000C6550" w:rsidRDefault="000C6550" w:rsidP="000C6550">
            <w:pPr>
              <w:pStyle w:val="ListParagraph"/>
              <w:numPr>
                <w:ilvl w:val="1"/>
                <w:numId w:val="9"/>
              </w:numPr>
              <w:spacing w:before="120" w:after="0" w:line="240" w:lineRule="auto"/>
              <w:ind w:left="709" w:hanging="425"/>
              <w:contextualSpacing w:val="0"/>
              <w:jc w:val="both"/>
              <w:rPr>
                <w:rFonts w:cstheme="minorHAnsi"/>
                <w:sz w:val="18"/>
              </w:rPr>
            </w:pPr>
            <w:r w:rsidRPr="00850B24">
              <w:rPr>
                <w:rFonts w:cstheme="minorHAnsi"/>
                <w:sz w:val="18"/>
              </w:rPr>
              <w:t xml:space="preserve">Render one or more cost items or the </w:t>
            </w:r>
            <w:r>
              <w:rPr>
                <w:rFonts w:cstheme="minorHAnsi"/>
                <w:sz w:val="18"/>
              </w:rPr>
              <w:t>Entity</w:t>
            </w:r>
            <w:r w:rsidRPr="00850B24">
              <w:rPr>
                <w:rFonts w:cstheme="minorHAnsi"/>
                <w:sz w:val="18"/>
              </w:rPr>
              <w:t xml:space="preserve"> ineligible for assistance und</w:t>
            </w:r>
            <w:r>
              <w:rPr>
                <w:rFonts w:cstheme="minorHAnsi"/>
                <w:sz w:val="18"/>
              </w:rPr>
              <w:t>er the Scheme or render void the Grant Agreement</w:t>
            </w:r>
            <w:r w:rsidRPr="00850B24">
              <w:rPr>
                <w:rFonts w:cstheme="minorHAnsi"/>
                <w:sz w:val="18"/>
              </w:rPr>
              <w:t xml:space="preserve"> issued in favour of the </w:t>
            </w:r>
            <w:r>
              <w:rPr>
                <w:rFonts w:cstheme="minorHAnsi"/>
                <w:sz w:val="18"/>
              </w:rPr>
              <w:t>Entity</w:t>
            </w:r>
            <w:r w:rsidRPr="00850B24">
              <w:rPr>
                <w:rFonts w:cstheme="minorHAnsi"/>
                <w:sz w:val="18"/>
              </w:rPr>
              <w:t xml:space="preserve"> for assistance under the Scheme in relation to this written application for </w:t>
            </w:r>
            <w:proofErr w:type="gramStart"/>
            <w:r w:rsidRPr="00850B24">
              <w:rPr>
                <w:rFonts w:cstheme="minorHAnsi"/>
                <w:sz w:val="18"/>
              </w:rPr>
              <w:t>aid;</w:t>
            </w:r>
            <w:proofErr w:type="gramEnd"/>
            <w:r w:rsidRPr="00850B24">
              <w:rPr>
                <w:rFonts w:cstheme="minorHAnsi"/>
                <w:sz w:val="18"/>
              </w:rPr>
              <w:t xml:space="preserve"> </w:t>
            </w:r>
          </w:p>
          <w:p w14:paraId="60DE518D" w14:textId="77777777" w:rsidR="000C6550" w:rsidRPr="00FC0395" w:rsidRDefault="000C6550" w:rsidP="000C6550">
            <w:pPr>
              <w:pStyle w:val="ListParagraph"/>
              <w:numPr>
                <w:ilvl w:val="1"/>
                <w:numId w:val="9"/>
              </w:numPr>
              <w:spacing w:before="120" w:after="0" w:line="240" w:lineRule="auto"/>
              <w:ind w:left="709" w:hanging="425"/>
              <w:contextualSpacing w:val="0"/>
              <w:jc w:val="both"/>
              <w:rPr>
                <w:rFonts w:cstheme="minorHAnsi"/>
                <w:sz w:val="18"/>
              </w:rPr>
            </w:pPr>
            <w:r w:rsidRPr="00E1393C">
              <w:rPr>
                <w:rFonts w:cstheme="minorHAnsi"/>
                <w:sz w:val="18"/>
              </w:rPr>
              <w:t xml:space="preserve">Lead the Council to enforce a recovery of aid granted to the </w:t>
            </w:r>
            <w:r>
              <w:rPr>
                <w:rFonts w:cstheme="minorHAnsi"/>
                <w:sz w:val="18"/>
              </w:rPr>
              <w:t>Entity</w:t>
            </w:r>
            <w:r w:rsidRPr="00E1393C">
              <w:rPr>
                <w:rFonts w:cstheme="minorHAnsi"/>
                <w:sz w:val="18"/>
              </w:rPr>
              <w:t xml:space="preserve"> as part of this written application for aid.</w:t>
            </w:r>
          </w:p>
        </w:tc>
      </w:tr>
      <w:tr w:rsidR="000C6550" w:rsidRPr="00C762BF" w14:paraId="4BE293D9" w14:textId="77777777" w:rsidTr="00806530">
        <w:trPr>
          <w:trHeight w:val="1864"/>
        </w:trPr>
        <w:tc>
          <w:tcPr>
            <w:tcW w:w="159" w:type="dxa"/>
          </w:tcPr>
          <w:p w14:paraId="22B8EBD4" w14:textId="77777777" w:rsidR="000C6550" w:rsidRDefault="000C6550" w:rsidP="00806530">
            <w:pPr>
              <w:spacing w:before="120" w:after="0"/>
              <w:jc w:val="both"/>
              <w:rPr>
                <w:rFonts w:cstheme="minorHAnsi"/>
                <w:sz w:val="18"/>
                <w:u w:val="single"/>
              </w:rPr>
            </w:pPr>
            <w:r w:rsidRPr="00C762BF">
              <w:rPr>
                <w:rFonts w:cstheme="minorHAnsi"/>
                <w:sz w:val="18"/>
                <w:u w:val="single"/>
              </w:rPr>
              <w:t>E.</w:t>
            </w:r>
          </w:p>
        </w:tc>
        <w:tc>
          <w:tcPr>
            <w:tcW w:w="8870" w:type="dxa"/>
            <w:tcMar>
              <w:top w:w="0" w:type="dxa"/>
              <w:left w:w="108" w:type="dxa"/>
              <w:bottom w:w="0" w:type="dxa"/>
              <w:right w:w="108" w:type="dxa"/>
            </w:tcMar>
            <w:hideMark/>
          </w:tcPr>
          <w:p w14:paraId="0AB9D0A3" w14:textId="77777777" w:rsidR="00E80845" w:rsidRDefault="000C6550" w:rsidP="00E80845">
            <w:pPr>
              <w:spacing w:before="120" w:after="0"/>
              <w:jc w:val="both"/>
              <w:rPr>
                <w:rFonts w:cstheme="minorHAnsi"/>
                <w:sz w:val="18"/>
                <w:u w:val="single"/>
              </w:rPr>
            </w:pPr>
            <w:r w:rsidRPr="00C762BF">
              <w:rPr>
                <w:rFonts w:cstheme="minorHAnsi"/>
                <w:sz w:val="18"/>
                <w:u w:val="single"/>
              </w:rPr>
              <w:t>Sharing of data where strictly necessary and required by law</w:t>
            </w:r>
            <w:r w:rsidR="00E80845">
              <w:rPr>
                <w:rFonts w:cstheme="minorHAnsi"/>
                <w:sz w:val="18"/>
                <w:u w:val="single"/>
              </w:rPr>
              <w:t>:</w:t>
            </w:r>
          </w:p>
          <w:p w14:paraId="359262BC" w14:textId="244F2136" w:rsidR="000C6550" w:rsidRDefault="000C6550" w:rsidP="00E80845">
            <w:pPr>
              <w:spacing w:before="120" w:after="0"/>
              <w:jc w:val="both"/>
              <w:rPr>
                <w:rFonts w:cstheme="minorHAnsi"/>
                <w:sz w:val="18"/>
              </w:rPr>
            </w:pPr>
            <w:proofErr w:type="gramStart"/>
            <w:r w:rsidRPr="00C762BF">
              <w:rPr>
                <w:rFonts w:cstheme="minorHAnsi"/>
                <w:sz w:val="18"/>
              </w:rPr>
              <w:t>For the purpose of</w:t>
            </w:r>
            <w:proofErr w:type="gramEnd"/>
            <w:r w:rsidRPr="00C762BF">
              <w:rPr>
                <w:rFonts w:cstheme="minorHAnsi"/>
                <w:sz w:val="18"/>
              </w:rPr>
              <w:t xml:space="preserve"> processing this written application for aid in line with the </w:t>
            </w:r>
            <w:r>
              <w:rPr>
                <w:rFonts w:cstheme="minorHAnsi"/>
                <w:sz w:val="18"/>
              </w:rPr>
              <w:t>National Regulation for the Call</w:t>
            </w:r>
            <w:r w:rsidRPr="00C762BF">
              <w:rPr>
                <w:rFonts w:cstheme="minorHAnsi"/>
                <w:sz w:val="18"/>
              </w:rPr>
              <w:t xml:space="preserve">, the General Block Exemption Regulation or the </w:t>
            </w:r>
            <w:r w:rsidRPr="00C762BF">
              <w:rPr>
                <w:rFonts w:cstheme="minorHAnsi"/>
                <w:i/>
                <w:sz w:val="18"/>
              </w:rPr>
              <w:t>de minimis Regulation</w:t>
            </w:r>
            <w:r>
              <w:rPr>
                <w:rFonts w:cstheme="minorHAnsi"/>
                <w:sz w:val="18"/>
              </w:rPr>
              <w:t>, the Council</w:t>
            </w:r>
            <w:r w:rsidRPr="00C762BF">
              <w:rPr>
                <w:rFonts w:cstheme="minorHAnsi"/>
                <w:sz w:val="18"/>
              </w:rPr>
              <w:t xml:space="preserve"> </w:t>
            </w:r>
            <w:r>
              <w:rPr>
                <w:rFonts w:cstheme="minorHAnsi"/>
                <w:sz w:val="18"/>
              </w:rPr>
              <w:t>may</w:t>
            </w:r>
            <w:r w:rsidRPr="00C762BF">
              <w:rPr>
                <w:rFonts w:cstheme="minorHAnsi"/>
                <w:sz w:val="18"/>
              </w:rPr>
              <w:t xml:space="preserve"> share the data provided via this application with other Government Entities</w:t>
            </w:r>
            <w:r w:rsidR="00392507">
              <w:rPr>
                <w:rFonts w:cstheme="minorHAnsi"/>
                <w:sz w:val="18"/>
              </w:rPr>
              <w:t xml:space="preserve"> and expert evaluators</w:t>
            </w:r>
            <w:r w:rsidRPr="00C762BF">
              <w:rPr>
                <w:rFonts w:cstheme="minorHAnsi"/>
                <w:sz w:val="18"/>
              </w:rPr>
              <w:t>, subject that such processing satisfies at least one of the grounds listed under Regulation of the GDPR.</w:t>
            </w:r>
            <w:r>
              <w:rPr>
                <w:rFonts w:cstheme="minorHAnsi"/>
                <w:sz w:val="18"/>
              </w:rPr>
              <w:t xml:space="preserve"> The use of the </w:t>
            </w:r>
            <w:proofErr w:type="gramStart"/>
            <w:r>
              <w:rPr>
                <w:rFonts w:cstheme="minorHAnsi"/>
                <w:sz w:val="18"/>
              </w:rPr>
              <w:t>Scarlet</w:t>
            </w:r>
            <w:proofErr w:type="gramEnd"/>
            <w:r>
              <w:rPr>
                <w:rFonts w:cstheme="minorHAnsi"/>
                <w:sz w:val="18"/>
              </w:rPr>
              <w:t xml:space="preserve"> database owned by Jobs Plus shall also be used to aid in the interpretation of the ‘enterprise size declaration’, the ‘undertaking in difficulty’ and the ‘</w:t>
            </w:r>
            <w:r w:rsidRPr="00DD4FC5">
              <w:rPr>
                <w:rFonts w:cstheme="minorHAnsi"/>
                <w:i/>
                <w:iCs/>
                <w:sz w:val="18"/>
              </w:rPr>
              <w:t xml:space="preserve">de minimis </w:t>
            </w:r>
            <w:r>
              <w:rPr>
                <w:rFonts w:cstheme="minorHAnsi"/>
                <w:sz w:val="18"/>
              </w:rPr>
              <w:t>declaration’ forms.</w:t>
            </w:r>
          </w:p>
        </w:tc>
      </w:tr>
      <w:tr w:rsidR="000C6550" w:rsidRPr="00C762BF" w14:paraId="62AB5307" w14:textId="77777777" w:rsidTr="00806530">
        <w:trPr>
          <w:trHeight w:val="997"/>
        </w:trPr>
        <w:tc>
          <w:tcPr>
            <w:tcW w:w="159" w:type="dxa"/>
          </w:tcPr>
          <w:p w14:paraId="4E4EC598" w14:textId="4E04F22A" w:rsidR="000C6550" w:rsidRDefault="000C6550" w:rsidP="00806530">
            <w:pPr>
              <w:spacing w:before="120" w:after="0"/>
              <w:jc w:val="both"/>
              <w:rPr>
                <w:rFonts w:cstheme="minorHAnsi"/>
                <w:sz w:val="18"/>
                <w:u w:val="single"/>
              </w:rPr>
            </w:pPr>
          </w:p>
        </w:tc>
        <w:tc>
          <w:tcPr>
            <w:tcW w:w="8870" w:type="dxa"/>
            <w:tcMar>
              <w:top w:w="0" w:type="dxa"/>
              <w:left w:w="108" w:type="dxa"/>
              <w:bottom w:w="0" w:type="dxa"/>
              <w:right w:w="108" w:type="dxa"/>
            </w:tcMar>
            <w:hideMark/>
          </w:tcPr>
          <w:p w14:paraId="3EFF4949" w14:textId="3D00FB6C" w:rsidR="000C6550" w:rsidRDefault="000C6550" w:rsidP="00806530">
            <w:pPr>
              <w:spacing w:before="120" w:after="0"/>
              <w:jc w:val="both"/>
              <w:rPr>
                <w:rFonts w:cstheme="minorHAnsi"/>
                <w:sz w:val="18"/>
              </w:rPr>
            </w:pPr>
            <w:r w:rsidRPr="00C762BF">
              <w:rPr>
                <w:rFonts w:cstheme="minorHAnsi"/>
                <w:sz w:val="18"/>
              </w:rPr>
              <w:t xml:space="preserve">For the purpose of monitoring of aid in line with Article 6 of the </w:t>
            </w:r>
            <w:r w:rsidRPr="00C762BF">
              <w:rPr>
                <w:rFonts w:cstheme="minorHAnsi"/>
                <w:i/>
                <w:sz w:val="18"/>
              </w:rPr>
              <w:t xml:space="preserve">de minimis </w:t>
            </w:r>
            <w:r w:rsidRPr="00C762BF">
              <w:rPr>
                <w:rFonts w:cstheme="minorHAnsi"/>
                <w:sz w:val="18"/>
              </w:rPr>
              <w:t xml:space="preserve">Regulation and Articles 11 and 12 of the General Block Exemption Regulation or where legally required, any data provided as part of this written application for aid may be shared with the European Commission.  </w:t>
            </w:r>
          </w:p>
        </w:tc>
      </w:tr>
      <w:tr w:rsidR="000C6550" w:rsidRPr="00C762BF" w14:paraId="73F50254" w14:textId="77777777" w:rsidTr="00806530">
        <w:trPr>
          <w:trHeight w:val="983"/>
        </w:trPr>
        <w:tc>
          <w:tcPr>
            <w:tcW w:w="159" w:type="dxa"/>
          </w:tcPr>
          <w:p w14:paraId="619D27C1" w14:textId="69BA2A82" w:rsidR="000C6550" w:rsidRDefault="000C6550" w:rsidP="00806530">
            <w:pPr>
              <w:spacing w:before="120" w:after="0"/>
              <w:jc w:val="both"/>
              <w:rPr>
                <w:rFonts w:cstheme="minorHAnsi"/>
                <w:sz w:val="18"/>
                <w:u w:val="single"/>
              </w:rPr>
            </w:pPr>
          </w:p>
        </w:tc>
        <w:tc>
          <w:tcPr>
            <w:tcW w:w="8870" w:type="dxa"/>
            <w:tcMar>
              <w:top w:w="0" w:type="dxa"/>
              <w:left w:w="108" w:type="dxa"/>
              <w:bottom w:w="0" w:type="dxa"/>
              <w:right w:w="108" w:type="dxa"/>
            </w:tcMar>
            <w:hideMark/>
          </w:tcPr>
          <w:p w14:paraId="650B0CC0" w14:textId="3F6C3079" w:rsidR="000C6550" w:rsidRDefault="000C6550" w:rsidP="00806530">
            <w:pPr>
              <w:spacing w:before="120" w:after="0"/>
              <w:jc w:val="both"/>
              <w:rPr>
                <w:rFonts w:cstheme="minorHAnsi"/>
                <w:sz w:val="18"/>
              </w:rPr>
            </w:pPr>
            <w:r w:rsidRPr="00C762BF">
              <w:rPr>
                <w:rFonts w:cstheme="minorHAnsi"/>
                <w:sz w:val="18"/>
              </w:rPr>
              <w:t>For any individual aid awarded in excess of €500</w:t>
            </w:r>
            <w:r w:rsidR="00E80845">
              <w:rPr>
                <w:rFonts w:cstheme="minorHAnsi"/>
                <w:sz w:val="18"/>
              </w:rPr>
              <w:t xml:space="preserve"> </w:t>
            </w:r>
            <w:r w:rsidRPr="00C762BF">
              <w:rPr>
                <w:rFonts w:cstheme="minorHAnsi"/>
                <w:sz w:val="18"/>
              </w:rPr>
              <w:t xml:space="preserve">000 </w:t>
            </w:r>
            <w:r w:rsidR="00AD0E27">
              <w:rPr>
                <w:rFonts w:cstheme="minorHAnsi"/>
                <w:sz w:val="18"/>
              </w:rPr>
              <w:t>(</w:t>
            </w:r>
            <w:r w:rsidR="00AD0E27" w:rsidRPr="00AD0E27">
              <w:rPr>
                <w:rFonts w:cstheme="minorHAnsi"/>
                <w:sz w:val="18"/>
              </w:rPr>
              <w:t>or</w:t>
            </w:r>
            <w:r w:rsidR="00BA7734" w:rsidRPr="00B8643D">
              <w:rPr>
                <w:rFonts w:cstheme="minorHAnsi"/>
                <w:sz w:val="18"/>
              </w:rPr>
              <w:t xml:space="preserve"> for beneficiaries active in primary agricultural production, each individual aid award for such production exceeding </w:t>
            </w:r>
            <w:r w:rsidR="00AD0E27" w:rsidRPr="00AD0E27">
              <w:rPr>
                <w:rFonts w:cstheme="minorHAnsi"/>
                <w:sz w:val="18"/>
              </w:rPr>
              <w:t>€</w:t>
            </w:r>
            <w:r w:rsidR="00BA7734" w:rsidRPr="00B8643D">
              <w:rPr>
                <w:rFonts w:cstheme="minorHAnsi"/>
                <w:sz w:val="18"/>
              </w:rPr>
              <w:t xml:space="preserve">60 000 and for beneficiaries active in the fishery and aquaculture sector, each individual aid award exceeding </w:t>
            </w:r>
            <w:r w:rsidR="00AD0E27" w:rsidRPr="00AD0E27">
              <w:rPr>
                <w:rFonts w:cstheme="minorHAnsi"/>
                <w:sz w:val="18"/>
              </w:rPr>
              <w:t>€</w:t>
            </w:r>
            <w:r w:rsidR="00BA7734" w:rsidRPr="00B8643D">
              <w:rPr>
                <w:rFonts w:cstheme="minorHAnsi"/>
                <w:sz w:val="18"/>
              </w:rPr>
              <w:t>30 000</w:t>
            </w:r>
            <w:r w:rsidR="00AD0E27" w:rsidRPr="00AD0E27">
              <w:rPr>
                <w:rFonts w:cstheme="minorHAnsi"/>
                <w:sz w:val="18"/>
              </w:rPr>
              <w:t>)</w:t>
            </w:r>
            <w:r w:rsidR="00AD0E27">
              <w:rPr>
                <w:rFonts w:cstheme="minorHAnsi"/>
                <w:sz w:val="18"/>
              </w:rPr>
              <w:t xml:space="preserve"> </w:t>
            </w:r>
            <w:r w:rsidRPr="00C762BF">
              <w:rPr>
                <w:rFonts w:cstheme="minorHAnsi"/>
                <w:sz w:val="18"/>
              </w:rPr>
              <w:t>as part of this written application for aid, the details of the Beneficiary, the awarded aid</w:t>
            </w:r>
            <w:r>
              <w:rPr>
                <w:rFonts w:cstheme="minorHAnsi"/>
                <w:sz w:val="18"/>
              </w:rPr>
              <w:t>,</w:t>
            </w:r>
            <w:r w:rsidRPr="00C762BF">
              <w:rPr>
                <w:rFonts w:cstheme="minorHAnsi"/>
                <w:sz w:val="18"/>
              </w:rPr>
              <w:t xml:space="preserve"> and the project details shall be published as provided for in Article 9 of the General Block Exemption Regulation</w:t>
            </w:r>
            <w:r>
              <w:rPr>
                <w:rFonts w:cstheme="minorHAnsi"/>
                <w:sz w:val="18"/>
              </w:rPr>
              <w:t>.</w:t>
            </w:r>
          </w:p>
        </w:tc>
      </w:tr>
      <w:tr w:rsidR="000C6550" w:rsidRPr="00C762BF" w14:paraId="18CD4FCD" w14:textId="77777777" w:rsidTr="00806530">
        <w:trPr>
          <w:trHeight w:val="567"/>
        </w:trPr>
        <w:tc>
          <w:tcPr>
            <w:tcW w:w="159" w:type="dxa"/>
          </w:tcPr>
          <w:p w14:paraId="196755E4" w14:textId="25FDB9FC" w:rsidR="000C6550" w:rsidRDefault="000C6550" w:rsidP="00806530">
            <w:pPr>
              <w:spacing w:before="120" w:after="0"/>
              <w:jc w:val="both"/>
              <w:rPr>
                <w:rFonts w:cstheme="minorHAnsi"/>
                <w:sz w:val="18"/>
                <w:u w:val="single"/>
              </w:rPr>
            </w:pPr>
          </w:p>
        </w:tc>
        <w:tc>
          <w:tcPr>
            <w:tcW w:w="8870" w:type="dxa"/>
            <w:tcMar>
              <w:top w:w="0" w:type="dxa"/>
              <w:left w:w="108" w:type="dxa"/>
              <w:bottom w:w="0" w:type="dxa"/>
              <w:right w:w="108" w:type="dxa"/>
            </w:tcMar>
          </w:tcPr>
          <w:p w14:paraId="2C56CB98" w14:textId="77777777" w:rsidR="000C6550" w:rsidRDefault="000C6550" w:rsidP="00AD0E27">
            <w:pPr>
              <w:spacing w:before="120" w:after="0"/>
              <w:jc w:val="both"/>
              <w:rPr>
                <w:rFonts w:cstheme="minorHAnsi"/>
                <w:sz w:val="18"/>
              </w:rPr>
            </w:pPr>
            <w:r w:rsidRPr="00C762BF">
              <w:rPr>
                <w:rFonts w:cstheme="minorHAnsi"/>
                <w:sz w:val="18"/>
              </w:rPr>
              <w:t xml:space="preserve">If you feel that your data protection rights have been infringed, you have the right to lodge a complaint with the Information and Data Protection Commissioner. </w:t>
            </w:r>
          </w:p>
        </w:tc>
      </w:tr>
      <w:tr w:rsidR="000C6550" w:rsidRPr="00C762BF" w14:paraId="1CF7344B" w14:textId="77777777" w:rsidTr="00806530">
        <w:trPr>
          <w:trHeight w:val="5896"/>
        </w:trPr>
        <w:tc>
          <w:tcPr>
            <w:tcW w:w="159" w:type="dxa"/>
          </w:tcPr>
          <w:p w14:paraId="177B2D30" w14:textId="77777777" w:rsidR="000C6550" w:rsidRDefault="000C6550" w:rsidP="00806530">
            <w:pPr>
              <w:spacing w:before="120" w:after="0"/>
              <w:jc w:val="both"/>
              <w:rPr>
                <w:rFonts w:cstheme="minorHAnsi"/>
                <w:sz w:val="18"/>
                <w:u w:val="single"/>
              </w:rPr>
            </w:pPr>
            <w:r w:rsidRPr="00C762BF">
              <w:rPr>
                <w:rFonts w:cstheme="minorHAnsi"/>
                <w:sz w:val="18"/>
                <w:u w:val="single"/>
              </w:rPr>
              <w:lastRenderedPageBreak/>
              <w:t>I.</w:t>
            </w:r>
          </w:p>
        </w:tc>
        <w:tc>
          <w:tcPr>
            <w:tcW w:w="8870" w:type="dxa"/>
            <w:tcMar>
              <w:top w:w="0" w:type="dxa"/>
              <w:left w:w="108" w:type="dxa"/>
              <w:bottom w:w="0" w:type="dxa"/>
              <w:right w:w="108" w:type="dxa"/>
            </w:tcMar>
          </w:tcPr>
          <w:p w14:paraId="6B814960" w14:textId="77777777" w:rsidR="000C6550" w:rsidRDefault="000C6550" w:rsidP="00806530">
            <w:pPr>
              <w:spacing w:before="120" w:after="0"/>
              <w:ind w:left="23"/>
              <w:jc w:val="both"/>
              <w:rPr>
                <w:rFonts w:cstheme="minorHAnsi"/>
                <w:sz w:val="18"/>
                <w:u w:val="single"/>
              </w:rPr>
            </w:pPr>
            <w:r w:rsidRPr="00C762BF">
              <w:rPr>
                <w:rFonts w:cstheme="minorHAnsi"/>
                <w:sz w:val="18"/>
                <w:u w:val="single"/>
              </w:rPr>
              <w:t>Authorisatio</w:t>
            </w:r>
            <w:r>
              <w:rPr>
                <w:rFonts w:cstheme="minorHAnsi"/>
                <w:sz w:val="18"/>
                <w:u w:val="single"/>
              </w:rPr>
              <w:t>n to engage with the Council</w:t>
            </w:r>
            <w:r w:rsidRPr="00C762BF">
              <w:rPr>
                <w:rFonts w:cstheme="minorHAnsi"/>
                <w:sz w:val="18"/>
                <w:u w:val="single"/>
              </w:rPr>
              <w:t xml:space="preserve"> on matters related to this application.</w:t>
            </w:r>
          </w:p>
          <w:p w14:paraId="59E8D7E4" w14:textId="77777777" w:rsidR="000C6550" w:rsidRDefault="000C6550" w:rsidP="00806530">
            <w:pPr>
              <w:spacing w:after="0"/>
              <w:jc w:val="both"/>
              <w:rPr>
                <w:rFonts w:cstheme="minorHAnsi"/>
                <w:sz w:val="18"/>
              </w:rPr>
            </w:pPr>
            <w:r w:rsidRPr="00C762BF">
              <w:rPr>
                <w:rFonts w:cstheme="minorHAnsi"/>
                <w:sz w:val="18"/>
              </w:rPr>
              <w:t xml:space="preserve">I the undersigned, as </w:t>
            </w:r>
            <w:r>
              <w:rPr>
                <w:rFonts w:cstheme="minorHAnsi"/>
                <w:sz w:val="18"/>
              </w:rPr>
              <w:t xml:space="preserve">the </w:t>
            </w:r>
            <w:r w:rsidRPr="00C762BF">
              <w:rPr>
                <w:rFonts w:cstheme="minorHAnsi"/>
                <w:sz w:val="18"/>
              </w:rPr>
              <w:t xml:space="preserve">legal representative of the Applicant </w:t>
            </w:r>
            <w:r>
              <w:rPr>
                <w:rFonts w:cstheme="minorHAnsi"/>
                <w:sz w:val="18"/>
              </w:rPr>
              <w:t>Entity</w:t>
            </w:r>
            <w:r w:rsidRPr="00C762BF">
              <w:rPr>
                <w:rFonts w:cstheme="minorHAnsi"/>
                <w:sz w:val="18"/>
              </w:rPr>
              <w:t xml:space="preserve">, authorise the following Legal Bodies and/or Natural Persons to act on my behalf with </w:t>
            </w:r>
            <w:r>
              <w:rPr>
                <w:rFonts w:cstheme="minorHAnsi"/>
                <w:sz w:val="18"/>
              </w:rPr>
              <w:t>the Council</w:t>
            </w:r>
            <w:r w:rsidRPr="00C762BF">
              <w:rPr>
                <w:rFonts w:cstheme="minorHAnsi"/>
                <w:sz w:val="18"/>
              </w:rPr>
              <w:t xml:space="preserve"> </w:t>
            </w:r>
            <w:r>
              <w:rPr>
                <w:rFonts w:cstheme="minorHAnsi"/>
                <w:sz w:val="18"/>
              </w:rPr>
              <w:t>concerning</w:t>
            </w:r>
            <w:r w:rsidRPr="00C762BF">
              <w:rPr>
                <w:rFonts w:cstheme="minorHAnsi"/>
                <w:sz w:val="18"/>
              </w:rPr>
              <w:t xml:space="preserve"> matters related to this written application for aid and any subsequent documentation exchanged between the two parties </w:t>
            </w:r>
            <w:r>
              <w:rPr>
                <w:rFonts w:cstheme="minorHAnsi"/>
                <w:sz w:val="18"/>
              </w:rPr>
              <w:t>concerning</w:t>
            </w:r>
            <w:r w:rsidRPr="00C762BF">
              <w:rPr>
                <w:rFonts w:cstheme="minorHAnsi"/>
                <w:sz w:val="18"/>
              </w:rPr>
              <w:t xml:space="preserve"> the same written application for aid.  </w:t>
            </w:r>
          </w:p>
          <w:tbl>
            <w:tblPr>
              <w:tblStyle w:val="TableGrid"/>
              <w:tblW w:w="0" w:type="auto"/>
              <w:tblLook w:val="04A0" w:firstRow="1" w:lastRow="0" w:firstColumn="1" w:lastColumn="0" w:noHBand="0" w:noVBand="1"/>
            </w:tblPr>
            <w:tblGrid>
              <w:gridCol w:w="2415"/>
              <w:gridCol w:w="2618"/>
              <w:gridCol w:w="3611"/>
            </w:tblGrid>
            <w:tr w:rsidR="000C6550" w:rsidRPr="00C762BF" w14:paraId="14F06B87" w14:textId="77777777" w:rsidTr="00806530">
              <w:trPr>
                <w:trHeight w:val="746"/>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F34F2" w14:textId="77777777" w:rsidR="000C6550" w:rsidRDefault="000C6550" w:rsidP="00806530">
                  <w:pPr>
                    <w:jc w:val="both"/>
                    <w:rPr>
                      <w:rFonts w:cstheme="minorHAnsi"/>
                      <w:b/>
                      <w:sz w:val="18"/>
                    </w:rPr>
                  </w:pPr>
                  <w:r w:rsidRPr="00C762BF">
                    <w:rPr>
                      <w:rFonts w:cstheme="minorHAnsi"/>
                      <w:b/>
                      <w:sz w:val="18"/>
                    </w:rPr>
                    <w:t>Name of Legal Entity</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8F1010" w14:textId="77777777" w:rsidR="000C6550" w:rsidRDefault="000C6550" w:rsidP="00806530">
                  <w:pPr>
                    <w:jc w:val="both"/>
                    <w:rPr>
                      <w:rFonts w:cstheme="minorHAnsi"/>
                      <w:b/>
                      <w:sz w:val="18"/>
                    </w:rPr>
                  </w:pPr>
                  <w:r w:rsidRPr="00C762BF">
                    <w:rPr>
                      <w:rFonts w:cstheme="minorHAnsi"/>
                      <w:b/>
                      <w:sz w:val="18"/>
                    </w:rPr>
                    <w:t xml:space="preserve">Name and Surname of Natural Person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1)</w:t>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682215" w14:textId="77777777" w:rsidR="000C6550" w:rsidRDefault="000C6550" w:rsidP="00806530">
                  <w:pPr>
                    <w:jc w:val="both"/>
                    <w:rPr>
                      <w:rFonts w:cstheme="minorHAnsi"/>
                      <w:b/>
                      <w:sz w:val="18"/>
                    </w:rPr>
                  </w:pPr>
                  <w:r w:rsidRPr="00C762BF">
                    <w:rPr>
                      <w:rFonts w:cstheme="minorHAnsi"/>
                      <w:b/>
                      <w:sz w:val="18"/>
                    </w:rPr>
                    <w:t xml:space="preserve">E-mail address of party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2)</w:t>
                  </w:r>
                </w:p>
              </w:tc>
            </w:tr>
            <w:tr w:rsidR="000C6550" w:rsidRPr="00C762BF" w14:paraId="54F76198" w14:textId="77777777" w:rsidTr="00806530">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9E319" w14:textId="77777777" w:rsidR="000C6550" w:rsidRPr="000651A4" w:rsidRDefault="000C6550" w:rsidP="00806530">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A13BF" w14:textId="77777777" w:rsidR="000C6550" w:rsidRPr="000651A4" w:rsidRDefault="000C6550" w:rsidP="00806530">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43BCF" w14:textId="77777777" w:rsidR="000C6550" w:rsidRPr="000651A4" w:rsidRDefault="000C6550" w:rsidP="00806530">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0C6550" w:rsidRPr="00C762BF" w14:paraId="76DC9E3E" w14:textId="77777777" w:rsidTr="00806530">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7E58D" w14:textId="77777777" w:rsidR="000C6550" w:rsidRPr="000651A4" w:rsidRDefault="000C6550" w:rsidP="00806530">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E2A2F" w14:textId="77777777" w:rsidR="000C6550" w:rsidRPr="000651A4" w:rsidRDefault="000C6550" w:rsidP="00806530">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Pr>
                      <w:rFonts w:cstheme="minorHAnsi"/>
                      <w:noProof/>
                      <w:color w:val="000000"/>
                      <w:sz w:val="18"/>
                      <w:szCs w:val="18"/>
                      <w:lang w:eastAsia="en-GB"/>
                    </w:rPr>
                    <w:t> </w:t>
                  </w:r>
                  <w:r>
                    <w:rPr>
                      <w:rFonts w:cstheme="minorHAnsi"/>
                      <w:noProof/>
                      <w:color w:val="000000"/>
                      <w:sz w:val="18"/>
                      <w:szCs w:val="18"/>
                      <w:lang w:eastAsia="en-GB"/>
                    </w:rPr>
                    <w:t> </w:t>
                  </w:r>
                  <w:r>
                    <w:rPr>
                      <w:rFonts w:cstheme="minorHAnsi"/>
                      <w:noProof/>
                      <w:color w:val="000000"/>
                      <w:sz w:val="18"/>
                      <w:szCs w:val="18"/>
                      <w:lang w:eastAsia="en-GB"/>
                    </w:rPr>
                    <w:t> </w:t>
                  </w:r>
                  <w:r>
                    <w:rPr>
                      <w:rFonts w:cstheme="minorHAnsi"/>
                      <w:noProof/>
                      <w:color w:val="000000"/>
                      <w:sz w:val="18"/>
                      <w:szCs w:val="18"/>
                      <w:lang w:eastAsia="en-GB"/>
                    </w:rPr>
                    <w:t> </w:t>
                  </w:r>
                  <w:r>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556B7" w14:textId="77777777" w:rsidR="000C6550" w:rsidRPr="000651A4" w:rsidRDefault="000C6550" w:rsidP="00806530">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0C6550" w:rsidRPr="00C762BF" w14:paraId="3C3C6951" w14:textId="77777777" w:rsidTr="00806530">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FA2B8" w14:textId="77777777" w:rsidR="000C6550" w:rsidRPr="000651A4" w:rsidRDefault="000C6550" w:rsidP="00806530">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2196D" w14:textId="77777777" w:rsidR="000C6550" w:rsidRPr="000651A4" w:rsidRDefault="000C6550" w:rsidP="00806530">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6475C" w14:textId="77777777" w:rsidR="000C6550" w:rsidRPr="000651A4" w:rsidRDefault="000C6550" w:rsidP="00806530">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0C6550" w:rsidRPr="00C762BF" w14:paraId="1A72A1EB" w14:textId="77777777" w:rsidTr="00806530">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11A8B" w14:textId="77777777" w:rsidR="000C6550" w:rsidRPr="000651A4" w:rsidRDefault="000C6550" w:rsidP="00806530">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449B2" w14:textId="77777777" w:rsidR="000C6550" w:rsidRPr="000651A4" w:rsidRDefault="000C6550" w:rsidP="00806530">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C0D99" w14:textId="77777777" w:rsidR="000C6550" w:rsidRPr="000651A4" w:rsidRDefault="000C6550" w:rsidP="00806530">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0C6550" w:rsidRPr="00C762BF" w14:paraId="3FD2A8D0" w14:textId="77777777" w:rsidTr="00806530">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A6719" w14:textId="77777777" w:rsidR="000C6550" w:rsidRPr="000651A4" w:rsidRDefault="000C6550" w:rsidP="00806530">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202CD" w14:textId="77777777" w:rsidR="000C6550" w:rsidRPr="000651A4" w:rsidRDefault="000C6550" w:rsidP="00806530">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22858" w14:textId="77777777" w:rsidR="000C6550" w:rsidRPr="000651A4" w:rsidRDefault="000C6550" w:rsidP="00806530">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0C6550" w:rsidRPr="00C762BF" w14:paraId="76C28874" w14:textId="77777777" w:rsidTr="00806530">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2FC52" w14:textId="77777777" w:rsidR="000C6550" w:rsidRPr="000651A4" w:rsidRDefault="000C6550" w:rsidP="00806530">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69793" w14:textId="77777777" w:rsidR="000C6550" w:rsidRPr="000651A4" w:rsidRDefault="000C6550" w:rsidP="00806530">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1CEAC" w14:textId="77777777" w:rsidR="000C6550" w:rsidRPr="000651A4" w:rsidRDefault="000C6550" w:rsidP="00806530">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bl>
          <w:p w14:paraId="1FF9C088" w14:textId="77777777" w:rsidR="000C6550" w:rsidRDefault="000C6550" w:rsidP="00806530">
            <w:pPr>
              <w:spacing w:after="0"/>
              <w:jc w:val="both"/>
              <w:rPr>
                <w:rFonts w:cstheme="minorHAnsi"/>
                <w:sz w:val="16"/>
              </w:rPr>
            </w:pPr>
            <w:r w:rsidRPr="007A596A">
              <w:rPr>
                <w:rFonts w:cstheme="minorHAnsi"/>
                <w:sz w:val="16"/>
                <w:u w:val="single"/>
              </w:rPr>
              <w:t>Note 1</w:t>
            </w:r>
            <w:r w:rsidRPr="007A596A">
              <w:rPr>
                <w:rFonts w:cstheme="minorHAnsi"/>
                <w:sz w:val="16"/>
              </w:rPr>
              <w:t xml:space="preserve">:  Leave empty if authorisation is intended </w:t>
            </w:r>
            <w:r>
              <w:rPr>
                <w:rFonts w:cstheme="minorHAnsi"/>
                <w:sz w:val="16"/>
              </w:rPr>
              <w:t>for</w:t>
            </w:r>
            <w:r w:rsidRPr="007A596A">
              <w:rPr>
                <w:rFonts w:cstheme="minorHAnsi"/>
                <w:sz w:val="16"/>
              </w:rPr>
              <w:t xml:space="preserve"> any natural person engaged with the Legal Entity.  Otherwise</w:t>
            </w:r>
            <w:r>
              <w:rPr>
                <w:rFonts w:cstheme="minorHAnsi"/>
                <w:sz w:val="16"/>
              </w:rPr>
              <w:t>,</w:t>
            </w:r>
            <w:r w:rsidRPr="007A596A">
              <w:rPr>
                <w:rFonts w:cstheme="minorHAnsi"/>
                <w:sz w:val="16"/>
              </w:rPr>
              <w:t xml:space="preserve"> specify the name and surname of the person(s) working for the Legal Entity to whom the authorisation is intended.</w:t>
            </w:r>
            <w:r>
              <w:rPr>
                <w:rFonts w:cstheme="minorHAnsi"/>
                <w:sz w:val="16"/>
              </w:rPr>
              <w:br/>
            </w:r>
            <w:r w:rsidRPr="007A596A">
              <w:rPr>
                <w:rFonts w:cstheme="minorHAnsi"/>
                <w:sz w:val="16"/>
                <w:u w:val="single"/>
              </w:rPr>
              <w:t>Note 2</w:t>
            </w:r>
            <w:r w:rsidRPr="007A596A">
              <w:rPr>
                <w:rFonts w:cstheme="minorHAnsi"/>
                <w:sz w:val="16"/>
              </w:rPr>
              <w:t xml:space="preserve">:  Written communication with the Legal Entity and/or Natural Person granted authorisation via email will only be accepted via the email address specified in the table above. </w:t>
            </w:r>
          </w:p>
          <w:p w14:paraId="4B5BD495" w14:textId="77777777" w:rsidR="000C6550" w:rsidRDefault="000C6550" w:rsidP="00806530">
            <w:pPr>
              <w:spacing w:after="0"/>
              <w:jc w:val="both"/>
              <w:rPr>
                <w:rFonts w:cstheme="minorHAnsi"/>
                <w:sz w:val="16"/>
              </w:rPr>
            </w:pPr>
          </w:p>
        </w:tc>
      </w:tr>
      <w:tr w:rsidR="000C6550" w:rsidRPr="00C762BF" w14:paraId="205074B6" w14:textId="77777777" w:rsidTr="00806530">
        <w:tc>
          <w:tcPr>
            <w:tcW w:w="159" w:type="dxa"/>
          </w:tcPr>
          <w:p w14:paraId="529DE4C1" w14:textId="77777777" w:rsidR="000C6550" w:rsidRDefault="000C6550" w:rsidP="00806530">
            <w:pPr>
              <w:spacing w:after="0"/>
              <w:jc w:val="both"/>
              <w:rPr>
                <w:rFonts w:cstheme="minorHAnsi"/>
                <w:sz w:val="18"/>
                <w:u w:val="single"/>
              </w:rPr>
            </w:pPr>
            <w:r w:rsidRPr="00C762BF">
              <w:rPr>
                <w:rFonts w:cstheme="minorHAnsi"/>
                <w:sz w:val="18"/>
                <w:u w:val="single"/>
              </w:rPr>
              <w:t>J.</w:t>
            </w:r>
          </w:p>
        </w:tc>
        <w:tc>
          <w:tcPr>
            <w:tcW w:w="8870" w:type="dxa"/>
            <w:tcMar>
              <w:top w:w="0" w:type="dxa"/>
              <w:left w:w="108" w:type="dxa"/>
              <w:bottom w:w="0" w:type="dxa"/>
              <w:right w:w="108" w:type="dxa"/>
            </w:tcMar>
          </w:tcPr>
          <w:tbl>
            <w:tblPr>
              <w:tblStyle w:val="TableGrid"/>
              <w:tblW w:w="8313" w:type="dxa"/>
              <w:tblLook w:val="04A0" w:firstRow="1" w:lastRow="0" w:firstColumn="1" w:lastColumn="0" w:noHBand="0" w:noVBand="1"/>
            </w:tblPr>
            <w:tblGrid>
              <w:gridCol w:w="4342"/>
              <w:gridCol w:w="3971"/>
            </w:tblGrid>
            <w:tr w:rsidR="000C6550" w:rsidRPr="00C762BF" w14:paraId="03B8F69C" w14:textId="77777777" w:rsidTr="00806530">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5DB335" w14:textId="77777777" w:rsidR="000C6550" w:rsidRDefault="000C6550" w:rsidP="00806530">
                  <w:pPr>
                    <w:jc w:val="both"/>
                    <w:rPr>
                      <w:rFonts w:cstheme="minorHAnsi"/>
                      <w:b/>
                      <w:sz w:val="18"/>
                    </w:rPr>
                  </w:pPr>
                  <w:r w:rsidRPr="00C762BF">
                    <w:rPr>
                      <w:rFonts w:cstheme="minorHAnsi"/>
                      <w:b/>
                      <w:sz w:val="18"/>
                    </w:rPr>
                    <w:t xml:space="preserve">Name and Surname of </w:t>
                  </w:r>
                  <w:r>
                    <w:rPr>
                      <w:rFonts w:cstheme="minorHAnsi"/>
                      <w:b/>
                      <w:sz w:val="18"/>
                    </w:rPr>
                    <w:t xml:space="preserve">the </w:t>
                  </w:r>
                  <w:r w:rsidRPr="00C762BF">
                    <w:rPr>
                      <w:rFonts w:cstheme="minorHAnsi"/>
                      <w:b/>
                      <w:sz w:val="18"/>
                    </w:rPr>
                    <w:t>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0ABBB" w14:textId="77777777" w:rsidR="000C6550" w:rsidRPr="000651A4" w:rsidRDefault="000C6550" w:rsidP="00806530">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0C6550" w:rsidRPr="00C762BF" w14:paraId="4D88BF5E" w14:textId="77777777" w:rsidTr="00806530">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D971B2" w14:textId="77777777" w:rsidR="000C6550" w:rsidRDefault="000C6550" w:rsidP="00806530">
                  <w:pPr>
                    <w:jc w:val="both"/>
                    <w:rPr>
                      <w:rFonts w:cstheme="minorHAnsi"/>
                      <w:b/>
                      <w:sz w:val="18"/>
                    </w:rPr>
                  </w:pPr>
                  <w:r w:rsidRPr="00C762BF">
                    <w:rPr>
                      <w:rFonts w:cstheme="minorHAnsi"/>
                      <w:b/>
                      <w:sz w:val="18"/>
                    </w:rPr>
                    <w:t xml:space="preserve">E-mail address of </w:t>
                  </w:r>
                  <w:r>
                    <w:rPr>
                      <w:rFonts w:cstheme="minorHAnsi"/>
                      <w:b/>
                      <w:sz w:val="18"/>
                    </w:rPr>
                    <w:t xml:space="preserve">the </w:t>
                  </w:r>
                  <w:r w:rsidRPr="00C762BF">
                    <w:rPr>
                      <w:rFonts w:cstheme="minorHAnsi"/>
                      <w:b/>
                      <w:sz w:val="18"/>
                    </w:rPr>
                    <w:t>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BAE40" w14:textId="77777777" w:rsidR="000C6550" w:rsidRPr="000651A4" w:rsidRDefault="000C6550" w:rsidP="00806530">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0C6550" w:rsidRPr="00C762BF" w14:paraId="14ECF8C0" w14:textId="77777777" w:rsidTr="00806530">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24521" w14:textId="77777777" w:rsidR="000C6550" w:rsidRDefault="000C6550" w:rsidP="00806530">
                  <w:pPr>
                    <w:jc w:val="both"/>
                    <w:rPr>
                      <w:rFonts w:cstheme="minorHAnsi"/>
                      <w:b/>
                      <w:sz w:val="18"/>
                    </w:rPr>
                  </w:pPr>
                  <w:r w:rsidRPr="00C762BF">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2BD82" w14:textId="77777777" w:rsidR="000C6550" w:rsidRPr="000651A4" w:rsidRDefault="000C6550" w:rsidP="00806530">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0C6550" w:rsidRPr="00C762BF" w14:paraId="2F243B89" w14:textId="77777777" w:rsidTr="00806530">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0F8D07" w14:textId="77777777" w:rsidR="000C6550" w:rsidRDefault="000C6550" w:rsidP="00806530">
                  <w:pPr>
                    <w:jc w:val="both"/>
                    <w:rPr>
                      <w:rFonts w:cstheme="minorHAnsi"/>
                      <w:b/>
                      <w:sz w:val="18"/>
                    </w:rPr>
                  </w:pPr>
                  <w:r w:rsidRPr="00C762BF">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236FD" w14:textId="77777777" w:rsidR="000C6550" w:rsidRPr="000651A4" w:rsidRDefault="000C6550" w:rsidP="00806530">
                  <w:pPr>
                    <w:spacing w:after="200" w:line="276" w:lineRule="auto"/>
                    <w:jc w:val="both"/>
                    <w:rPr>
                      <w:rFonts w:cstheme="minorHAnsi"/>
                      <w:sz w:val="18"/>
                    </w:rPr>
                  </w:pPr>
                </w:p>
              </w:tc>
            </w:tr>
            <w:tr w:rsidR="000C6550" w:rsidRPr="00C762BF" w14:paraId="2D795CF1" w14:textId="77777777" w:rsidTr="00806530">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1C0CD661" w14:textId="77777777" w:rsidR="000C6550" w:rsidRDefault="000C6550" w:rsidP="00806530">
                  <w:pPr>
                    <w:jc w:val="both"/>
                    <w:rPr>
                      <w:rFonts w:cstheme="minorHAnsi"/>
                      <w:b/>
                      <w:sz w:val="18"/>
                    </w:rPr>
                  </w:pPr>
                  <w:r w:rsidRPr="00C762BF">
                    <w:rPr>
                      <w:rFonts w:cstheme="minorHAnsi"/>
                      <w:b/>
                      <w:sz w:val="18"/>
                    </w:rPr>
                    <w:t>Date:</w:t>
                  </w:r>
                </w:p>
              </w:tc>
              <w:sdt>
                <w:sdtPr>
                  <w:rPr>
                    <w:rStyle w:val="Style3"/>
                  </w:rPr>
                  <w:id w:val="64760014"/>
                  <w:showingPlcHdr/>
                  <w:date>
                    <w:dateFormat w:val="dd/MM/yyyy"/>
                    <w:lid w:val="en-GB"/>
                    <w:storeMappedDataAs w:val="dateTime"/>
                    <w:calendar w:val="gregorian"/>
                  </w:date>
                </w:sdtPr>
                <w:sdtEndPr>
                  <w:rPr>
                    <w:rStyle w:val="DefaultParagraphFont"/>
                    <w:rFonts w:cstheme="minorHAnsi"/>
                    <w:sz w:val="18"/>
                  </w:rPr>
                </w:sdtEnd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14:paraId="33891863" w14:textId="77777777" w:rsidR="000C6550" w:rsidRPr="000651A4" w:rsidRDefault="000C6550" w:rsidP="00806530">
                      <w:pPr>
                        <w:spacing w:after="200" w:line="276" w:lineRule="auto"/>
                        <w:jc w:val="both"/>
                        <w:rPr>
                          <w:rFonts w:cstheme="minorHAnsi"/>
                          <w:sz w:val="18"/>
                        </w:rPr>
                      </w:pPr>
                      <w:r w:rsidRPr="00545E5D">
                        <w:rPr>
                          <w:rStyle w:val="PlaceholderText"/>
                        </w:rPr>
                        <w:t>Click here to enter a date.</w:t>
                      </w:r>
                    </w:p>
                  </w:tc>
                </w:sdtContent>
              </w:sdt>
            </w:tr>
            <w:tr w:rsidR="000C6550" w:rsidRPr="00C762BF" w14:paraId="2E9A2979" w14:textId="77777777" w:rsidTr="00806530">
              <w:trPr>
                <w:trHeight w:val="376"/>
              </w:trPr>
              <w:tc>
                <w:tcPr>
                  <w:tcW w:w="8313" w:type="dxa"/>
                  <w:gridSpan w:val="2"/>
                  <w:tcBorders>
                    <w:top w:val="single" w:sz="4" w:space="0" w:color="auto"/>
                    <w:left w:val="nil"/>
                    <w:bottom w:val="nil"/>
                    <w:right w:val="nil"/>
                  </w:tcBorders>
                  <w:hideMark/>
                </w:tcPr>
                <w:p w14:paraId="23EF4E43" w14:textId="77777777" w:rsidR="000C6550" w:rsidRDefault="000C6550" w:rsidP="00806530">
                  <w:pPr>
                    <w:jc w:val="both"/>
                    <w:rPr>
                      <w:rFonts w:cstheme="minorHAnsi"/>
                      <w:sz w:val="18"/>
                    </w:rPr>
                  </w:pPr>
                  <w:r w:rsidRPr="00C762BF">
                    <w:rPr>
                      <w:rFonts w:cstheme="minorHAnsi"/>
                      <w:i/>
                      <w:sz w:val="18"/>
                    </w:rPr>
                    <w:t xml:space="preserve">The person giving authorisation should correspond to the data subject of personal data contained in this application as well as represent the Applicant </w:t>
                  </w:r>
                  <w:r>
                    <w:rPr>
                      <w:rFonts w:cstheme="minorHAnsi"/>
                      <w:i/>
                      <w:sz w:val="18"/>
                    </w:rPr>
                    <w:t>Entity</w:t>
                  </w:r>
                  <w:r w:rsidRPr="00C762BF">
                    <w:rPr>
                      <w:rFonts w:cstheme="minorHAnsi"/>
                      <w:i/>
                      <w:sz w:val="18"/>
                    </w:rPr>
                    <w:t xml:space="preserve"> as its legal representative.</w:t>
                  </w:r>
                </w:p>
              </w:tc>
            </w:tr>
            <w:tr w:rsidR="000C6550" w:rsidRPr="00C762BF" w14:paraId="08DBF360" w14:textId="77777777" w:rsidTr="00806530">
              <w:trPr>
                <w:trHeight w:val="170"/>
              </w:trPr>
              <w:tc>
                <w:tcPr>
                  <w:tcW w:w="8313" w:type="dxa"/>
                  <w:gridSpan w:val="2"/>
                  <w:tcBorders>
                    <w:top w:val="nil"/>
                    <w:left w:val="nil"/>
                    <w:bottom w:val="nil"/>
                    <w:right w:val="nil"/>
                  </w:tcBorders>
                  <w:hideMark/>
                </w:tcPr>
                <w:p w14:paraId="6B35C538" w14:textId="77777777" w:rsidR="000C6550" w:rsidRDefault="000C6550" w:rsidP="00806530">
                  <w:pPr>
                    <w:jc w:val="both"/>
                    <w:rPr>
                      <w:rFonts w:cstheme="minorHAnsi"/>
                      <w:i/>
                      <w:sz w:val="18"/>
                    </w:rPr>
                  </w:pPr>
                </w:p>
              </w:tc>
            </w:tr>
          </w:tbl>
          <w:p w14:paraId="7914716E" w14:textId="77777777" w:rsidR="000C6550" w:rsidRDefault="000C6550" w:rsidP="00806530">
            <w:pPr>
              <w:spacing w:after="0"/>
              <w:jc w:val="both"/>
              <w:rPr>
                <w:rFonts w:cstheme="minorHAnsi"/>
                <w:sz w:val="18"/>
              </w:rPr>
            </w:pPr>
          </w:p>
        </w:tc>
      </w:tr>
    </w:tbl>
    <w:p w14:paraId="39044A94" w14:textId="77777777" w:rsidR="000C6550" w:rsidRPr="000C6550" w:rsidRDefault="000C6550" w:rsidP="000C6550"/>
    <w:p w14:paraId="2C5D69D8" w14:textId="1F520229" w:rsidR="00DF05EE" w:rsidRPr="00E26DD1" w:rsidRDefault="00DF05EE" w:rsidP="00DF05EE">
      <w:pPr>
        <w:pStyle w:val="Heading2"/>
        <w:keepLines w:val="0"/>
        <w:spacing w:before="240" w:after="60"/>
        <w:jc w:val="both"/>
        <w:rPr>
          <w:rFonts w:cs="Arial"/>
          <w:b w:val="0"/>
          <w:sz w:val="20"/>
          <w:szCs w:val="22"/>
        </w:rPr>
      </w:pPr>
      <w:r>
        <w:rPr>
          <w:rFonts w:asciiTheme="minorHAnsi" w:hAnsiTheme="minorHAnsi" w:cs="Arial"/>
          <w:sz w:val="20"/>
          <w:szCs w:val="22"/>
        </w:rPr>
        <w:t xml:space="preserve">5.2 </w:t>
      </w:r>
      <w:r w:rsidRPr="00E26DD1">
        <w:rPr>
          <w:rFonts w:asciiTheme="minorHAnsi" w:hAnsiTheme="minorHAnsi" w:cs="Arial"/>
          <w:sz w:val="20"/>
          <w:szCs w:val="22"/>
        </w:rPr>
        <w:t>Cumulation of Aid</w:t>
      </w:r>
      <w:r w:rsidR="00AD0E27">
        <w:rPr>
          <w:rFonts w:asciiTheme="minorHAnsi" w:hAnsiTheme="minorHAnsi" w:cs="Arial"/>
          <w:sz w:val="20"/>
          <w:szCs w:val="22"/>
        </w:rPr>
        <w:t xml:space="preserve"> </w:t>
      </w:r>
      <w:bookmarkStart w:id="2" w:name="_Hlk93937516"/>
    </w:p>
    <w:bookmarkEnd w:id="2"/>
    <w:p w14:paraId="16B24CFA" w14:textId="77777777" w:rsidR="00DF05EE" w:rsidRPr="00E26DD1" w:rsidRDefault="00DF05EE" w:rsidP="00DF05EE">
      <w:pPr>
        <w:pStyle w:val="NoSpacing"/>
        <w:jc w:val="both"/>
        <w:rPr>
          <w:sz w:val="18"/>
          <w:lang w:eastAsia="en-GB"/>
        </w:rPr>
      </w:pPr>
      <w:r w:rsidRPr="00E26DD1">
        <w:rPr>
          <w:sz w:val="18"/>
          <w:lang w:eastAsia="en-GB"/>
        </w:rPr>
        <w:t xml:space="preserve">The undersigned declares that aid approved under this incentive is in line with the terms and conditions set out in the </w:t>
      </w:r>
      <w:r>
        <w:rPr>
          <w:sz w:val="18"/>
          <w:lang w:eastAsia="en-GB"/>
        </w:rPr>
        <w:t>National Rules for Participation</w:t>
      </w:r>
      <w:r w:rsidRPr="00E26DD1">
        <w:rPr>
          <w:sz w:val="18"/>
          <w:lang w:eastAsia="en-GB"/>
        </w:rPr>
        <w:t xml:space="preserve"> and in line with Cumulation Article 8 of the Commission Regulation (EU) No 651/2014 of 17 June 2014 declaring certain categories of aid compatible with the internal market in application of Articles 107 and 108 of the Treaty.  </w:t>
      </w:r>
    </w:p>
    <w:p w14:paraId="513FCD90" w14:textId="77777777" w:rsidR="00DF05EE" w:rsidRPr="000F6A4A" w:rsidRDefault="00DF05EE" w:rsidP="00DF05EE">
      <w:pPr>
        <w:jc w:val="both"/>
        <w:rPr>
          <w:sz w:val="20"/>
          <w:lang w:eastAsia="en-GB"/>
        </w:rPr>
      </w:pPr>
    </w:p>
    <w:p w14:paraId="17BDF6BD" w14:textId="2EE24429" w:rsidR="00DF05EE" w:rsidRPr="00E26DD1" w:rsidRDefault="00DF05EE" w:rsidP="00DF05EE">
      <w:pPr>
        <w:pStyle w:val="Heading2"/>
        <w:keepLines w:val="0"/>
        <w:spacing w:before="240" w:after="60"/>
        <w:jc w:val="both"/>
        <w:rPr>
          <w:rFonts w:cs="Arial"/>
          <w:b w:val="0"/>
          <w:sz w:val="20"/>
          <w:szCs w:val="22"/>
        </w:rPr>
      </w:pPr>
      <w:r>
        <w:rPr>
          <w:rFonts w:asciiTheme="minorHAnsi" w:hAnsiTheme="minorHAnsi" w:cs="Arial"/>
          <w:sz w:val="20"/>
          <w:szCs w:val="22"/>
        </w:rPr>
        <w:t xml:space="preserve">5.3 </w:t>
      </w:r>
      <w:r w:rsidRPr="00E26DD1">
        <w:rPr>
          <w:rFonts w:asciiTheme="minorHAnsi" w:hAnsiTheme="minorHAnsi" w:cs="Arial"/>
          <w:sz w:val="20"/>
          <w:szCs w:val="22"/>
        </w:rPr>
        <w:t>Double Funding</w:t>
      </w:r>
    </w:p>
    <w:p w14:paraId="6DAF79F0" w14:textId="36DB401E" w:rsidR="00DF05EE" w:rsidRPr="00E26DD1" w:rsidRDefault="00DF05EE" w:rsidP="00DF05EE">
      <w:pPr>
        <w:pStyle w:val="NoSpacing"/>
        <w:jc w:val="both"/>
        <w:rPr>
          <w:sz w:val="18"/>
        </w:rPr>
      </w:pPr>
      <w:r w:rsidRPr="00E26DD1">
        <w:rPr>
          <w:sz w:val="18"/>
        </w:rPr>
        <w:t xml:space="preserve">The undersigned confirms that there has not been any approval or has </w:t>
      </w:r>
      <w:r w:rsidR="00AD0E27">
        <w:rPr>
          <w:sz w:val="18"/>
        </w:rPr>
        <w:t xml:space="preserve">not </w:t>
      </w:r>
      <w:r w:rsidRPr="00E26DD1">
        <w:rPr>
          <w:sz w:val="18"/>
        </w:rPr>
        <w:t xml:space="preserve">been granted any public funding, </w:t>
      </w:r>
      <w:proofErr w:type="gramStart"/>
      <w:r w:rsidRPr="00E26DD1">
        <w:rPr>
          <w:sz w:val="18"/>
        </w:rPr>
        <w:t>financing</w:t>
      </w:r>
      <w:proofErr w:type="gramEnd"/>
      <w:r w:rsidRPr="00E26DD1">
        <w:rPr>
          <w:sz w:val="18"/>
        </w:rPr>
        <w:t xml:space="preserve"> or fiscal benefit in respect to the cost items included in this request for aid and will not seek funding or fiscal benefits for these cost items through other </w:t>
      </w:r>
      <w:r w:rsidRPr="00E26DD1">
        <w:rPr>
          <w:b/>
          <w:sz w:val="18"/>
        </w:rPr>
        <w:t>National</w:t>
      </w:r>
      <w:r w:rsidRPr="00E26DD1">
        <w:rPr>
          <w:sz w:val="18"/>
        </w:rPr>
        <w:t xml:space="preserve"> and/or </w:t>
      </w:r>
      <w:r w:rsidRPr="00E26DD1">
        <w:rPr>
          <w:b/>
          <w:sz w:val="18"/>
        </w:rPr>
        <w:t xml:space="preserve">European Union </w:t>
      </w:r>
      <w:r w:rsidRPr="00E26DD1">
        <w:rPr>
          <w:sz w:val="18"/>
        </w:rPr>
        <w:t xml:space="preserve">measures. Such measures may include: </w:t>
      </w:r>
    </w:p>
    <w:p w14:paraId="7FE5DEC0" w14:textId="77777777" w:rsidR="00DF05EE" w:rsidRPr="00E26DD1" w:rsidRDefault="00DF05EE" w:rsidP="00DF05EE">
      <w:pPr>
        <w:pStyle w:val="NoSpacing"/>
        <w:ind w:left="567"/>
        <w:jc w:val="both"/>
        <w:rPr>
          <w:sz w:val="18"/>
        </w:rPr>
      </w:pPr>
    </w:p>
    <w:p w14:paraId="309F619D" w14:textId="11D4BC96" w:rsidR="00DF05EE" w:rsidRPr="00E26DD1" w:rsidRDefault="00DF05EE" w:rsidP="00DF05EE">
      <w:pPr>
        <w:pStyle w:val="NoSpacing"/>
        <w:numPr>
          <w:ilvl w:val="0"/>
          <w:numId w:val="6"/>
        </w:numPr>
        <w:ind w:left="360"/>
        <w:jc w:val="both"/>
        <w:rPr>
          <w:sz w:val="18"/>
        </w:rPr>
      </w:pPr>
      <w:r w:rsidRPr="00E26DD1">
        <w:rPr>
          <w:sz w:val="18"/>
        </w:rPr>
        <w:t>Schemes administered by Malta Council for Science &amp; Technology (MCST</w:t>
      </w:r>
      <w:r>
        <w:rPr>
          <w:sz w:val="18"/>
        </w:rPr>
        <w:t xml:space="preserve">), Malta Enterprise, </w:t>
      </w:r>
      <w:r w:rsidRPr="00E26DD1">
        <w:rPr>
          <w:sz w:val="18"/>
        </w:rPr>
        <w:t xml:space="preserve">the Planning and Priorities’ Coordination Division (PPCD), the Measure and Support Division, the Tourism and Sustainable Development Unit (TSDU), </w:t>
      </w:r>
      <w:r>
        <w:rPr>
          <w:sz w:val="18"/>
        </w:rPr>
        <w:t>JobsPlus,</w:t>
      </w:r>
      <w:r w:rsidRPr="00E26DD1">
        <w:rPr>
          <w:sz w:val="18"/>
        </w:rPr>
        <w:t xml:space="preserve"> the </w:t>
      </w:r>
      <w:r>
        <w:rPr>
          <w:sz w:val="18"/>
        </w:rPr>
        <w:t>Energy and Water Agency</w:t>
      </w:r>
      <w:r w:rsidRPr="00E26DD1">
        <w:rPr>
          <w:sz w:val="18"/>
        </w:rPr>
        <w:t xml:space="preserve"> and </w:t>
      </w:r>
      <w:r>
        <w:rPr>
          <w:sz w:val="18"/>
        </w:rPr>
        <w:t xml:space="preserve">other </w:t>
      </w:r>
      <w:r w:rsidRPr="00E26DD1">
        <w:rPr>
          <w:sz w:val="18"/>
        </w:rPr>
        <w:t>government schemes operated by other entities (such as JAMIE financial instrument).</w:t>
      </w:r>
    </w:p>
    <w:p w14:paraId="6D70933B" w14:textId="77777777" w:rsidR="00DF05EE" w:rsidRPr="00E26DD1" w:rsidRDefault="00DF05EE" w:rsidP="00DF05EE">
      <w:pPr>
        <w:pStyle w:val="NoSpacing"/>
        <w:jc w:val="both"/>
        <w:rPr>
          <w:b/>
          <w:sz w:val="18"/>
        </w:rPr>
      </w:pPr>
    </w:p>
    <w:p w14:paraId="12CD3E6A" w14:textId="77777777" w:rsidR="00DF05EE" w:rsidRPr="00E26DD1" w:rsidRDefault="00DF05EE" w:rsidP="00DF05EE">
      <w:pPr>
        <w:pStyle w:val="NoSpacing"/>
        <w:numPr>
          <w:ilvl w:val="0"/>
          <w:numId w:val="6"/>
        </w:numPr>
        <w:ind w:left="360"/>
        <w:jc w:val="both"/>
        <w:rPr>
          <w:b/>
          <w:sz w:val="18"/>
        </w:rPr>
      </w:pPr>
      <w:r w:rsidRPr="00E26DD1">
        <w:rPr>
          <w:sz w:val="18"/>
        </w:rPr>
        <w:lastRenderedPageBreak/>
        <w:t xml:space="preserve">Schemes funded through </w:t>
      </w:r>
      <w:r>
        <w:rPr>
          <w:sz w:val="18"/>
        </w:rPr>
        <w:t xml:space="preserve">Horizon 2020, ERDF, ESF and any </w:t>
      </w:r>
      <w:r w:rsidRPr="00E26DD1">
        <w:rPr>
          <w:sz w:val="18"/>
        </w:rPr>
        <w:t>other European Union programmes/instruments.</w:t>
      </w:r>
    </w:p>
    <w:p w14:paraId="66E02546" w14:textId="77777777" w:rsidR="00DF05EE" w:rsidRPr="000F6A4A" w:rsidRDefault="00DF05EE" w:rsidP="00DF05EE">
      <w:pPr>
        <w:jc w:val="both"/>
        <w:rPr>
          <w:sz w:val="20"/>
          <w:lang w:eastAsia="en-GB"/>
        </w:rPr>
      </w:pPr>
    </w:p>
    <w:p w14:paraId="4002D42F" w14:textId="49F3C517" w:rsidR="00DF05EE" w:rsidRPr="00E26DD1" w:rsidRDefault="00DF05EE" w:rsidP="00DF05EE">
      <w:pPr>
        <w:pStyle w:val="Heading2"/>
        <w:keepLines w:val="0"/>
        <w:numPr>
          <w:ilvl w:val="1"/>
          <w:numId w:val="15"/>
        </w:numPr>
        <w:spacing w:before="240" w:after="60"/>
        <w:jc w:val="both"/>
        <w:rPr>
          <w:rFonts w:cs="Arial"/>
          <w:b w:val="0"/>
          <w:sz w:val="20"/>
          <w:szCs w:val="22"/>
        </w:rPr>
      </w:pPr>
      <w:r w:rsidRPr="00E26DD1">
        <w:rPr>
          <w:rFonts w:asciiTheme="minorHAnsi" w:hAnsiTheme="minorHAnsi" w:cs="Arial"/>
          <w:sz w:val="20"/>
          <w:szCs w:val="22"/>
        </w:rPr>
        <w:t xml:space="preserve">Outstanding Recovery Order  </w:t>
      </w:r>
    </w:p>
    <w:p w14:paraId="4792DC2D" w14:textId="6F7AAA35" w:rsidR="00DF05EE" w:rsidRPr="00E26DD1" w:rsidRDefault="00DF05EE" w:rsidP="00DF05EE">
      <w:pPr>
        <w:pStyle w:val="NoSpacing"/>
        <w:jc w:val="both"/>
        <w:rPr>
          <w:sz w:val="18"/>
        </w:rPr>
      </w:pPr>
      <w:r w:rsidRPr="00E26DD1">
        <w:rPr>
          <w:sz w:val="18"/>
        </w:rPr>
        <w:t xml:space="preserve">The undersigned confirms that the applicant is not subject to an outstanding recovery order following a previous Commission decision declaring an aid illegal and incompatible with the internal market.   </w:t>
      </w:r>
    </w:p>
    <w:p w14:paraId="681580AA" w14:textId="315A48C4" w:rsidR="00DF05EE" w:rsidRPr="00E26DD1" w:rsidRDefault="00AD0E27" w:rsidP="00AD0E27">
      <w:pPr>
        <w:pStyle w:val="NoSpacing"/>
        <w:tabs>
          <w:tab w:val="left" w:pos="1728"/>
        </w:tabs>
        <w:ind w:left="567"/>
        <w:jc w:val="both"/>
        <w:rPr>
          <w:sz w:val="20"/>
          <w:lang w:eastAsia="en-GB"/>
        </w:rPr>
      </w:pPr>
      <w:r>
        <w:rPr>
          <w:sz w:val="20"/>
          <w:lang w:eastAsia="en-GB"/>
        </w:rPr>
        <w:tab/>
      </w:r>
    </w:p>
    <w:p w14:paraId="1BF5DD31" w14:textId="17D69D02" w:rsidR="00DF05EE" w:rsidRPr="00E26DD1" w:rsidRDefault="00DF05EE" w:rsidP="00DF05EE">
      <w:pPr>
        <w:pStyle w:val="Heading2"/>
        <w:keepLines w:val="0"/>
        <w:numPr>
          <w:ilvl w:val="1"/>
          <w:numId w:val="15"/>
        </w:numPr>
        <w:spacing w:before="240" w:after="60"/>
        <w:jc w:val="both"/>
        <w:rPr>
          <w:rFonts w:cs="Arial"/>
          <w:sz w:val="20"/>
          <w:szCs w:val="22"/>
        </w:rPr>
      </w:pPr>
      <w:r w:rsidRPr="00E26DD1">
        <w:rPr>
          <w:rFonts w:asciiTheme="minorHAnsi" w:hAnsiTheme="minorHAnsi" w:cs="Arial"/>
          <w:sz w:val="20"/>
          <w:szCs w:val="22"/>
        </w:rPr>
        <w:t xml:space="preserve">Transparency Obligations </w:t>
      </w:r>
    </w:p>
    <w:p w14:paraId="423355B3" w14:textId="5453C106" w:rsidR="00DF05EE" w:rsidRDefault="00DF05EE" w:rsidP="00DF05EE">
      <w:pPr>
        <w:pStyle w:val="NoSpacing"/>
        <w:jc w:val="both"/>
        <w:rPr>
          <w:rFonts w:cs="Arial"/>
          <w:color w:val="00B0F0"/>
          <w:sz w:val="18"/>
          <w:szCs w:val="18"/>
          <w:lang w:val="en-GB"/>
        </w:rPr>
      </w:pPr>
      <w:r w:rsidRPr="00E26DD1">
        <w:rPr>
          <w:sz w:val="18"/>
        </w:rPr>
        <w:t>For any individual aid awarded in excess of EUR 500 000</w:t>
      </w:r>
      <w:r w:rsidR="00AD0E27" w:rsidRPr="00AD0E27">
        <w:rPr>
          <w:rFonts w:ascii="Arial" w:eastAsia="Times New Roman" w:hAnsi="Arial" w:cs="Arial"/>
          <w:sz w:val="20"/>
          <w:szCs w:val="20"/>
          <w:lang w:val="en-GB"/>
        </w:rPr>
        <w:t xml:space="preserve"> </w:t>
      </w:r>
      <w:r w:rsidR="00AD0E27">
        <w:rPr>
          <w:rFonts w:ascii="Arial" w:eastAsia="Times New Roman" w:hAnsi="Arial" w:cs="Arial"/>
          <w:sz w:val="20"/>
          <w:szCs w:val="20"/>
          <w:lang w:val="en-GB"/>
        </w:rPr>
        <w:t>(</w:t>
      </w:r>
      <w:r w:rsidR="00AD0E27" w:rsidRPr="00AD0E27">
        <w:rPr>
          <w:sz w:val="18"/>
          <w:lang w:val="en-GB"/>
        </w:rPr>
        <w:t>or</w:t>
      </w:r>
      <w:r w:rsidR="00BA7734" w:rsidRPr="00B8643D">
        <w:rPr>
          <w:sz w:val="18"/>
          <w:lang w:val="en-GB"/>
        </w:rPr>
        <w:t xml:space="preserve"> for beneficiaries active in primary agricultural production, each individual aid award for such production exceeding </w:t>
      </w:r>
      <w:r w:rsidR="00AD0E27">
        <w:rPr>
          <w:sz w:val="18"/>
          <w:lang w:val="en-GB"/>
        </w:rPr>
        <w:t xml:space="preserve">EUR </w:t>
      </w:r>
      <w:r w:rsidR="00BA7734" w:rsidRPr="00B8643D">
        <w:rPr>
          <w:sz w:val="18"/>
          <w:lang w:val="en-GB"/>
        </w:rPr>
        <w:t xml:space="preserve">60 000 and for beneficiaries active in the fishery and aquaculture sector, each individual aid award exceeding </w:t>
      </w:r>
      <w:r w:rsidR="00AD0E27">
        <w:rPr>
          <w:sz w:val="18"/>
          <w:lang w:val="en-GB"/>
        </w:rPr>
        <w:t xml:space="preserve">EUR </w:t>
      </w:r>
      <w:r w:rsidR="00BA7734" w:rsidRPr="00B8643D">
        <w:rPr>
          <w:sz w:val="18"/>
          <w:lang w:val="en-GB"/>
        </w:rPr>
        <w:t>30 000</w:t>
      </w:r>
      <w:r w:rsidR="00AD0E27" w:rsidRPr="00AD0E27">
        <w:rPr>
          <w:sz w:val="18"/>
          <w:lang w:val="en-GB"/>
        </w:rPr>
        <w:t>)</w:t>
      </w:r>
      <w:r w:rsidRPr="00E26DD1">
        <w:rPr>
          <w:sz w:val="18"/>
        </w:rPr>
        <w:t>, the details of the beneficiary; the aid awarded; and the project details; shall be published as provided for in Article 9 of the COMMISSION REGULATION (EU) No 651/2014 of 17 June 2014  declaring certain categories of aid compatible with the internal market in application of Articles 107 and 108 of the Treaty</w:t>
      </w:r>
      <w:r w:rsidR="00AD0E27">
        <w:rPr>
          <w:sz w:val="18"/>
        </w:rPr>
        <w:t>, as amended</w:t>
      </w:r>
      <w:r w:rsidRPr="000F6A4A">
        <w:rPr>
          <w:rFonts w:cs="Arial"/>
          <w:color w:val="00B0F0"/>
          <w:sz w:val="18"/>
          <w:szCs w:val="18"/>
          <w:lang w:val="en-GB"/>
        </w:rPr>
        <w:t xml:space="preserve">. </w:t>
      </w:r>
    </w:p>
    <w:p w14:paraId="466B9702" w14:textId="77777777" w:rsidR="00DF05EE" w:rsidRPr="00E26DD1" w:rsidRDefault="00DF05EE" w:rsidP="00DF05EE">
      <w:pPr>
        <w:pStyle w:val="NoSpacing"/>
        <w:jc w:val="both"/>
        <w:rPr>
          <w:sz w:val="18"/>
        </w:rPr>
      </w:pPr>
    </w:p>
    <w:p w14:paraId="288CFF8B" w14:textId="25B948F5" w:rsidR="00DF05EE" w:rsidRDefault="00DF05EE" w:rsidP="00DF05EE">
      <w:pPr>
        <w:rPr>
          <w:rFonts w:cs="Arial"/>
          <w:color w:val="00B0F0"/>
          <w:sz w:val="18"/>
          <w:szCs w:val="18"/>
        </w:rPr>
      </w:pPr>
      <w:r w:rsidRPr="00E26DD1">
        <w:rPr>
          <w:sz w:val="18"/>
        </w:rPr>
        <w:t>By submitting this application, I hereby acknowledge that the Co</w:t>
      </w:r>
      <w:r>
        <w:rPr>
          <w:sz w:val="18"/>
        </w:rPr>
        <w:t>uncil</w:t>
      </w:r>
      <w:r w:rsidRPr="00E26DD1">
        <w:rPr>
          <w:sz w:val="18"/>
        </w:rPr>
        <w:t xml:space="preserve"> shall abide with any applicable transparency rules and may publish and make available to third parties’ information as required by such rules.</w:t>
      </w:r>
      <w:r w:rsidRPr="000F6A4A">
        <w:rPr>
          <w:rFonts w:cs="Arial"/>
          <w:color w:val="00B0F0"/>
          <w:sz w:val="18"/>
          <w:szCs w:val="18"/>
        </w:rPr>
        <w:t xml:space="preserve">   </w:t>
      </w:r>
    </w:p>
    <w:p w14:paraId="5030A62F" w14:textId="75644857" w:rsidR="000C6550" w:rsidRDefault="000C6550" w:rsidP="00DF05EE">
      <w:pPr>
        <w:rPr>
          <w:rFonts w:cs="Arial"/>
          <w:color w:val="00B0F0"/>
          <w:sz w:val="18"/>
          <w:szCs w:val="18"/>
        </w:rPr>
      </w:pPr>
    </w:p>
    <w:p w14:paraId="233827B2" w14:textId="3C579555" w:rsidR="000C6550" w:rsidRDefault="000C6550" w:rsidP="00DF05EE">
      <w:pPr>
        <w:rPr>
          <w:rFonts w:cs="Arial"/>
          <w:color w:val="00B0F0"/>
          <w:sz w:val="18"/>
          <w:szCs w:val="18"/>
        </w:rPr>
      </w:pPr>
    </w:p>
    <w:p w14:paraId="0708A42A" w14:textId="718EA144" w:rsidR="000C6550" w:rsidRDefault="000C6550" w:rsidP="00DF05EE">
      <w:pPr>
        <w:rPr>
          <w:rFonts w:cs="Arial"/>
          <w:color w:val="00B0F0"/>
          <w:sz w:val="18"/>
          <w:szCs w:val="18"/>
        </w:rPr>
      </w:pPr>
    </w:p>
    <w:p w14:paraId="07CDAEE2" w14:textId="78BACD45" w:rsidR="000C6550" w:rsidRDefault="000C6550" w:rsidP="00DF05EE">
      <w:pPr>
        <w:rPr>
          <w:rFonts w:cs="Arial"/>
          <w:color w:val="00B0F0"/>
          <w:sz w:val="18"/>
          <w:szCs w:val="18"/>
        </w:rPr>
      </w:pPr>
    </w:p>
    <w:p w14:paraId="3161C09C" w14:textId="0E26F3EC" w:rsidR="000C6550" w:rsidRDefault="000C6550" w:rsidP="00DF05EE">
      <w:pPr>
        <w:rPr>
          <w:rFonts w:cs="Arial"/>
          <w:color w:val="00B0F0"/>
          <w:sz w:val="18"/>
          <w:szCs w:val="18"/>
        </w:rPr>
      </w:pPr>
    </w:p>
    <w:p w14:paraId="076850A5" w14:textId="47EA8E5A" w:rsidR="000C6550" w:rsidRDefault="000C6550" w:rsidP="00DF05EE">
      <w:pPr>
        <w:rPr>
          <w:rFonts w:cs="Arial"/>
          <w:color w:val="00B0F0"/>
          <w:sz w:val="18"/>
          <w:szCs w:val="18"/>
        </w:rPr>
      </w:pPr>
    </w:p>
    <w:p w14:paraId="0C63E652" w14:textId="6F87802C" w:rsidR="000C6550" w:rsidRDefault="000C6550" w:rsidP="00DF05EE">
      <w:pPr>
        <w:rPr>
          <w:rFonts w:cs="Arial"/>
          <w:color w:val="00B0F0"/>
          <w:sz w:val="18"/>
          <w:szCs w:val="18"/>
        </w:rPr>
      </w:pPr>
    </w:p>
    <w:p w14:paraId="3C4D1484" w14:textId="7418E198" w:rsidR="000C6550" w:rsidRDefault="000C6550" w:rsidP="00DF05EE">
      <w:pPr>
        <w:rPr>
          <w:rFonts w:cs="Arial"/>
          <w:color w:val="00B0F0"/>
          <w:sz w:val="18"/>
          <w:szCs w:val="18"/>
        </w:rPr>
      </w:pPr>
    </w:p>
    <w:p w14:paraId="799375A8" w14:textId="2915AE89" w:rsidR="000C6550" w:rsidRDefault="000C6550" w:rsidP="00DF05EE">
      <w:pPr>
        <w:rPr>
          <w:rFonts w:cs="Arial"/>
          <w:color w:val="00B0F0"/>
          <w:sz w:val="18"/>
          <w:szCs w:val="18"/>
        </w:rPr>
      </w:pPr>
    </w:p>
    <w:p w14:paraId="3FD58507" w14:textId="7D5D2D6A" w:rsidR="000C6550" w:rsidRDefault="000C6550" w:rsidP="00DF05EE">
      <w:pPr>
        <w:rPr>
          <w:rFonts w:cs="Arial"/>
          <w:color w:val="00B0F0"/>
          <w:sz w:val="18"/>
          <w:szCs w:val="18"/>
        </w:rPr>
      </w:pPr>
    </w:p>
    <w:p w14:paraId="7AA42D78" w14:textId="07715F71" w:rsidR="000C6550" w:rsidRDefault="000C6550" w:rsidP="00DF05EE">
      <w:pPr>
        <w:rPr>
          <w:rFonts w:cs="Arial"/>
          <w:color w:val="00B0F0"/>
          <w:sz w:val="18"/>
          <w:szCs w:val="18"/>
        </w:rPr>
      </w:pPr>
    </w:p>
    <w:p w14:paraId="2367157E" w14:textId="44B05964" w:rsidR="000C6550" w:rsidRDefault="000C6550" w:rsidP="00DF05EE">
      <w:pPr>
        <w:rPr>
          <w:rFonts w:cs="Arial"/>
          <w:color w:val="00B0F0"/>
          <w:sz w:val="18"/>
          <w:szCs w:val="18"/>
        </w:rPr>
      </w:pPr>
    </w:p>
    <w:p w14:paraId="3C622A45" w14:textId="1CFC63D9" w:rsidR="000C6550" w:rsidRDefault="000C6550" w:rsidP="00DF05EE">
      <w:pPr>
        <w:rPr>
          <w:rFonts w:cs="Arial"/>
          <w:color w:val="00B0F0"/>
          <w:sz w:val="18"/>
          <w:szCs w:val="18"/>
        </w:rPr>
      </w:pPr>
    </w:p>
    <w:p w14:paraId="198F39F3" w14:textId="26AEE902" w:rsidR="000C6550" w:rsidRDefault="000C6550" w:rsidP="00DF05EE">
      <w:pPr>
        <w:rPr>
          <w:rFonts w:cs="Arial"/>
          <w:color w:val="00B0F0"/>
          <w:sz w:val="18"/>
          <w:szCs w:val="18"/>
        </w:rPr>
      </w:pPr>
    </w:p>
    <w:p w14:paraId="1F2DC161" w14:textId="39605CF0" w:rsidR="000C6550" w:rsidRDefault="000C6550" w:rsidP="00DF05EE">
      <w:pPr>
        <w:rPr>
          <w:rFonts w:cs="Arial"/>
          <w:color w:val="00B0F0"/>
          <w:sz w:val="18"/>
          <w:szCs w:val="18"/>
        </w:rPr>
      </w:pPr>
    </w:p>
    <w:p w14:paraId="40DA2D97" w14:textId="0D13E1DC" w:rsidR="000C6550" w:rsidRDefault="000C6550" w:rsidP="00DF05EE">
      <w:pPr>
        <w:rPr>
          <w:rFonts w:cs="Arial"/>
          <w:color w:val="00B0F0"/>
          <w:sz w:val="18"/>
          <w:szCs w:val="18"/>
        </w:rPr>
      </w:pPr>
    </w:p>
    <w:p w14:paraId="4ECC6CE5" w14:textId="137A5AF8" w:rsidR="000C6550" w:rsidRDefault="000C6550" w:rsidP="00DF05EE">
      <w:pPr>
        <w:rPr>
          <w:rFonts w:cs="Arial"/>
          <w:color w:val="00B0F0"/>
          <w:sz w:val="18"/>
          <w:szCs w:val="18"/>
        </w:rPr>
      </w:pPr>
    </w:p>
    <w:p w14:paraId="5800A466" w14:textId="2BAFC1C3" w:rsidR="000C6550" w:rsidRDefault="000C6550" w:rsidP="00DF05EE">
      <w:pPr>
        <w:rPr>
          <w:rFonts w:cs="Arial"/>
          <w:color w:val="00B0F0"/>
          <w:sz w:val="18"/>
          <w:szCs w:val="18"/>
        </w:rPr>
      </w:pPr>
    </w:p>
    <w:p w14:paraId="10A90E1D" w14:textId="408F31D2" w:rsidR="000C6550" w:rsidRDefault="000C6550" w:rsidP="00DF05EE">
      <w:pPr>
        <w:rPr>
          <w:rFonts w:cs="Arial"/>
          <w:color w:val="00B0F0"/>
          <w:sz w:val="18"/>
          <w:szCs w:val="18"/>
        </w:rPr>
      </w:pPr>
    </w:p>
    <w:p w14:paraId="50772379" w14:textId="0598BF2A" w:rsidR="000C6550" w:rsidRDefault="000C6550" w:rsidP="00DF05EE">
      <w:pPr>
        <w:rPr>
          <w:rFonts w:cs="Arial"/>
          <w:color w:val="00B0F0"/>
          <w:sz w:val="18"/>
          <w:szCs w:val="18"/>
        </w:rPr>
      </w:pPr>
    </w:p>
    <w:p w14:paraId="4FEA5871" w14:textId="6C4FCB01" w:rsidR="000C6550" w:rsidRDefault="000C6550" w:rsidP="00DF05EE">
      <w:pPr>
        <w:rPr>
          <w:rFonts w:cs="Arial"/>
          <w:color w:val="00B0F0"/>
          <w:sz w:val="18"/>
          <w:szCs w:val="18"/>
        </w:rPr>
      </w:pPr>
    </w:p>
    <w:p w14:paraId="4C2BCB0A" w14:textId="77777777" w:rsidR="000C6550" w:rsidRDefault="000C6550" w:rsidP="00DF05EE">
      <w:pPr>
        <w:rPr>
          <w:rFonts w:cs="Arial"/>
          <w:color w:val="00B0F0"/>
          <w:sz w:val="18"/>
          <w:szCs w:val="18"/>
        </w:rPr>
      </w:pPr>
    </w:p>
    <w:p w14:paraId="049E871E" w14:textId="77777777" w:rsidR="00DF05EE" w:rsidRDefault="00DF05EE" w:rsidP="00DF05EE">
      <w:pPr>
        <w:pStyle w:val="Heading2"/>
        <w:keepLines w:val="0"/>
        <w:numPr>
          <w:ilvl w:val="1"/>
          <w:numId w:val="15"/>
        </w:numPr>
        <w:spacing w:before="240" w:after="60"/>
        <w:jc w:val="both"/>
        <w:rPr>
          <w:rFonts w:asciiTheme="minorHAnsi" w:hAnsiTheme="minorHAnsi" w:cs="Arial"/>
          <w:sz w:val="20"/>
          <w:szCs w:val="22"/>
        </w:rPr>
      </w:pPr>
      <w:r w:rsidRPr="00C90320">
        <w:rPr>
          <w:rFonts w:asciiTheme="minorHAnsi" w:hAnsiTheme="minorHAnsi" w:cs="Arial"/>
          <w:sz w:val="20"/>
          <w:szCs w:val="22"/>
        </w:rPr>
        <w:lastRenderedPageBreak/>
        <w:t>Additional declarations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1"/>
        <w:gridCol w:w="1849"/>
      </w:tblGrid>
      <w:tr w:rsidR="00DF05EE" w14:paraId="07B2A497" w14:textId="77777777" w:rsidTr="00BB614E">
        <w:trPr>
          <w:trHeight w:val="827"/>
        </w:trPr>
        <w:tc>
          <w:tcPr>
            <w:tcW w:w="7091" w:type="dxa"/>
          </w:tcPr>
          <w:p w14:paraId="63170475" w14:textId="77777777" w:rsidR="00DF05EE" w:rsidRPr="007E5513" w:rsidRDefault="00DF05EE" w:rsidP="00DF05EE">
            <w:pPr>
              <w:tabs>
                <w:tab w:val="left" w:pos="3969"/>
                <w:tab w:val="left" w:pos="4111"/>
                <w:tab w:val="left" w:pos="4253"/>
                <w:tab w:val="center" w:pos="4320"/>
                <w:tab w:val="right" w:pos="8640"/>
              </w:tabs>
              <w:spacing w:after="120"/>
              <w:ind w:right="41"/>
              <w:jc w:val="both"/>
              <w:rPr>
                <w:rFonts w:ascii="Times New Roman" w:eastAsia="Batang" w:hAnsi="Times New Roman"/>
                <w:b/>
                <w:lang w:eastAsia="ko-KR"/>
              </w:rPr>
            </w:pPr>
            <w:r w:rsidRPr="007E5513">
              <w:rPr>
                <w:rFonts w:ascii="Times New Roman" w:eastAsia="Batang" w:hAnsi="Times New Roman"/>
                <w:b/>
                <w:lang w:eastAsia="ko-KR"/>
              </w:rPr>
              <w:t>I confirm that:</w:t>
            </w:r>
          </w:p>
          <w:p w14:paraId="0512DC0B" w14:textId="77777777" w:rsidR="00DF05EE" w:rsidRPr="007E5513" w:rsidRDefault="00DF05EE" w:rsidP="00DF05EE">
            <w:pPr>
              <w:rPr>
                <w:rFonts w:ascii="Times New Roman" w:eastAsia="Batang" w:hAnsi="Times New Roman"/>
                <w:lang w:eastAsia="ko-KR"/>
              </w:rPr>
            </w:pPr>
            <w:r w:rsidRPr="007E5513">
              <w:rPr>
                <w:rFonts w:ascii="Times New Roman" w:eastAsia="Batang" w:hAnsi="Times New Roman"/>
                <w:lang w:eastAsia="ko-KR"/>
              </w:rPr>
              <w:t xml:space="preserve">The information given </w:t>
            </w:r>
            <w:r>
              <w:rPr>
                <w:rFonts w:ascii="Times New Roman" w:eastAsia="Batang" w:hAnsi="Times New Roman"/>
                <w:lang w:eastAsia="ko-KR"/>
              </w:rPr>
              <w:t>i</w:t>
            </w:r>
            <w:r w:rsidRPr="007E5513">
              <w:rPr>
                <w:rFonts w:ascii="Times New Roman" w:eastAsia="Batang" w:hAnsi="Times New Roman"/>
                <w:lang w:eastAsia="ko-KR"/>
              </w:rPr>
              <w:t xml:space="preserve">n this form is accurate to the best of my knowledge. I understand that if it is later established that the information is misrepresented, the application or funded project may be ineligible or terminated respectively. </w:t>
            </w:r>
          </w:p>
        </w:tc>
        <w:tc>
          <w:tcPr>
            <w:tcW w:w="1849" w:type="dxa"/>
          </w:tcPr>
          <w:p w14:paraId="3F9035D0" w14:textId="77777777" w:rsidR="00DF05EE" w:rsidRDefault="00DF05EE" w:rsidP="00DF05EE">
            <w:pPr>
              <w:tabs>
                <w:tab w:val="left" w:pos="3969"/>
                <w:tab w:val="left" w:pos="4111"/>
                <w:tab w:val="left" w:pos="4253"/>
                <w:tab w:val="center" w:pos="4320"/>
                <w:tab w:val="right" w:pos="8640"/>
              </w:tabs>
              <w:spacing w:after="120"/>
              <w:ind w:right="41"/>
              <w:jc w:val="center"/>
              <w:rPr>
                <w:rFonts w:ascii="Times New Roman" w:eastAsia="Batang" w:hAnsi="Times New Roman"/>
                <w:lang w:eastAsia="ko-KR"/>
              </w:rPr>
            </w:pPr>
          </w:p>
          <w:p w14:paraId="1A6D3FA9" w14:textId="77777777" w:rsidR="00DF05EE" w:rsidRPr="007E5513" w:rsidRDefault="00DF05EE" w:rsidP="00DF05EE">
            <w:pPr>
              <w:tabs>
                <w:tab w:val="left" w:pos="3969"/>
                <w:tab w:val="left" w:pos="4111"/>
                <w:tab w:val="left" w:pos="4253"/>
                <w:tab w:val="center" w:pos="4320"/>
                <w:tab w:val="right" w:pos="8640"/>
              </w:tabs>
              <w:spacing w:after="120"/>
              <w:ind w:right="41"/>
              <w:jc w:val="center"/>
              <w:rPr>
                <w:rFonts w:ascii="Times New Roman" w:eastAsia="Batang" w:hAnsi="Times New Roman"/>
                <w:lang w:eastAsia="ko-KR"/>
              </w:rPr>
            </w:pPr>
          </w:p>
          <w:p w14:paraId="6C2FFABA" w14:textId="77777777" w:rsidR="00DF05EE" w:rsidRPr="007E5513" w:rsidRDefault="00DF05EE" w:rsidP="00DF05EE">
            <w:pPr>
              <w:tabs>
                <w:tab w:val="left" w:pos="3969"/>
                <w:tab w:val="left" w:pos="4111"/>
                <w:tab w:val="left" w:pos="4253"/>
                <w:tab w:val="center" w:pos="4320"/>
                <w:tab w:val="right" w:pos="8640"/>
              </w:tabs>
              <w:spacing w:after="120"/>
              <w:ind w:right="41"/>
              <w:rPr>
                <w:rFonts w:ascii="Times New Roman" w:eastAsia="Batang" w:hAnsi="Times New Roman"/>
                <w:lang w:eastAsia="ko-KR"/>
              </w:rPr>
            </w:pPr>
            <w:r w:rsidRPr="007E5513">
              <w:rPr>
                <w:rFonts w:ascii="Times New Roman" w:eastAsia="Batang" w:hAnsi="Times New Roman"/>
                <w:lang w:eastAsia="ko-KR"/>
              </w:rPr>
              <w:t>I agree</w:t>
            </w:r>
            <w:r>
              <w:rPr>
                <w:rFonts w:ascii="Times New Roman" w:eastAsia="Batang" w:hAnsi="Times New Roman"/>
                <w:lang w:eastAsia="ko-KR"/>
              </w:rPr>
              <w:t xml:space="preserve">         </w:t>
            </w:r>
            <w:sdt>
              <w:sdtPr>
                <w:rPr>
                  <w:rFonts w:ascii="Times New Roman" w:eastAsia="Batang" w:hAnsi="Times New Roman"/>
                  <w:lang w:eastAsia="ko-KR"/>
                </w:rPr>
                <w:id w:val="-1732296186"/>
                <w14:checkbox>
                  <w14:checked w14:val="0"/>
                  <w14:checkedState w14:val="2612" w14:font="MS Gothic"/>
                  <w14:uncheckedState w14:val="2610" w14:font="MS Gothic"/>
                </w14:checkbox>
              </w:sdtPr>
              <w:sdtContent>
                <w:r>
                  <w:rPr>
                    <w:rFonts w:ascii="MS Gothic" w:eastAsia="MS Gothic" w:hAnsi="MS Gothic" w:hint="eastAsia"/>
                    <w:lang w:eastAsia="ko-KR"/>
                  </w:rPr>
                  <w:t>☐</w:t>
                </w:r>
              </w:sdtContent>
            </w:sdt>
          </w:p>
        </w:tc>
      </w:tr>
      <w:tr w:rsidR="00DF05EE" w14:paraId="6FCE7CCB" w14:textId="77777777" w:rsidTr="00BB614E">
        <w:trPr>
          <w:trHeight w:val="965"/>
        </w:trPr>
        <w:tc>
          <w:tcPr>
            <w:tcW w:w="7091" w:type="dxa"/>
          </w:tcPr>
          <w:p w14:paraId="6B60E16F" w14:textId="77777777" w:rsidR="00DF05EE" w:rsidRPr="007E5513" w:rsidRDefault="00DF05EE" w:rsidP="00DF05EE">
            <w:pPr>
              <w:tabs>
                <w:tab w:val="left" w:pos="3969"/>
                <w:tab w:val="left" w:pos="4111"/>
                <w:tab w:val="left" w:pos="4253"/>
                <w:tab w:val="center" w:pos="4320"/>
                <w:tab w:val="right" w:pos="8640"/>
              </w:tabs>
              <w:spacing w:after="120"/>
              <w:ind w:right="41"/>
              <w:jc w:val="both"/>
              <w:rPr>
                <w:rFonts w:ascii="Times New Roman" w:eastAsia="Batang" w:hAnsi="Times New Roman"/>
                <w:b/>
                <w:lang w:eastAsia="ko-KR"/>
              </w:rPr>
            </w:pPr>
            <w:r w:rsidRPr="007E5513">
              <w:rPr>
                <w:rFonts w:ascii="Times New Roman" w:eastAsia="Batang" w:hAnsi="Times New Roman"/>
                <w:lang w:eastAsia="ko-KR"/>
              </w:rPr>
              <w:t xml:space="preserve">I </w:t>
            </w:r>
            <w:r>
              <w:rPr>
                <w:rFonts w:ascii="Times New Roman" w:eastAsia="Batang" w:hAnsi="Times New Roman"/>
                <w:lang w:eastAsia="ko-KR"/>
              </w:rPr>
              <w:t xml:space="preserve">have read and I </w:t>
            </w:r>
            <w:r w:rsidRPr="007E5513">
              <w:rPr>
                <w:rFonts w:ascii="Times New Roman" w:eastAsia="Batang" w:hAnsi="Times New Roman"/>
                <w:lang w:eastAsia="ko-KR"/>
              </w:rPr>
              <w:t xml:space="preserve">accept </w:t>
            </w:r>
            <w:r>
              <w:rPr>
                <w:rFonts w:ascii="Times New Roman" w:eastAsia="Batang" w:hAnsi="Times New Roman"/>
                <w:lang w:eastAsia="ko-KR"/>
              </w:rPr>
              <w:t>the terms and conditions stipulated within the declarations above and the National Rules for Participation and</w:t>
            </w:r>
            <w:r w:rsidRPr="007E5513">
              <w:rPr>
                <w:rFonts w:ascii="Times New Roman" w:eastAsia="Batang" w:hAnsi="Times New Roman"/>
                <w:lang w:eastAsia="ko-KR"/>
              </w:rPr>
              <w:t xml:space="preserve"> confirm </w:t>
            </w:r>
            <w:r>
              <w:rPr>
                <w:rFonts w:ascii="Times New Roman" w:eastAsia="Batang" w:hAnsi="Times New Roman"/>
                <w:lang w:eastAsia="ko-KR"/>
              </w:rPr>
              <w:t xml:space="preserve">that I agree with </w:t>
            </w:r>
            <w:r w:rsidRPr="007E5513">
              <w:rPr>
                <w:rFonts w:ascii="Times New Roman" w:eastAsia="Batang" w:hAnsi="Times New Roman"/>
                <w:lang w:eastAsia="ko-KR"/>
              </w:rPr>
              <w:t xml:space="preserve">the </w:t>
            </w:r>
            <w:r>
              <w:rPr>
                <w:rFonts w:ascii="Times New Roman" w:eastAsia="Batang" w:hAnsi="Times New Roman"/>
                <w:lang w:eastAsia="ko-KR"/>
              </w:rPr>
              <w:t xml:space="preserve">eventual publication of </w:t>
            </w:r>
            <w:r w:rsidRPr="007E5513">
              <w:rPr>
                <w:rFonts w:ascii="Times New Roman" w:eastAsia="Batang" w:hAnsi="Times New Roman"/>
                <w:lang w:eastAsia="ko-KR"/>
              </w:rPr>
              <w:t xml:space="preserve">personal data and project proposal content information </w:t>
            </w:r>
            <w:r>
              <w:rPr>
                <w:rFonts w:ascii="Times New Roman" w:eastAsia="Batang" w:hAnsi="Times New Roman"/>
                <w:lang w:eastAsia="ko-KR"/>
              </w:rPr>
              <w:t>o</w:t>
            </w:r>
            <w:r w:rsidRPr="007E5513">
              <w:rPr>
                <w:rFonts w:ascii="Times New Roman" w:eastAsia="Batang" w:hAnsi="Times New Roman"/>
                <w:lang w:eastAsia="ko-KR"/>
              </w:rPr>
              <w:t>f successful applicants</w:t>
            </w:r>
            <w:r>
              <w:rPr>
                <w:rFonts w:ascii="Times New Roman" w:eastAsia="Batang" w:hAnsi="Times New Roman"/>
                <w:lang w:eastAsia="ko-KR"/>
              </w:rPr>
              <w:t>,</w:t>
            </w:r>
            <w:r w:rsidRPr="007E5513">
              <w:rPr>
                <w:rFonts w:ascii="Times New Roman" w:eastAsia="Batang" w:hAnsi="Times New Roman"/>
                <w:lang w:eastAsia="ko-KR"/>
              </w:rPr>
              <w:t xml:space="preserve"> including name of entity, </w:t>
            </w:r>
            <w:r>
              <w:rPr>
                <w:rFonts w:ascii="Times New Roman" w:eastAsia="Batang" w:hAnsi="Times New Roman"/>
                <w:lang w:eastAsia="ko-KR"/>
              </w:rPr>
              <w:t>project contacts</w:t>
            </w:r>
            <w:r w:rsidRPr="007E5513">
              <w:rPr>
                <w:rFonts w:ascii="Times New Roman" w:eastAsia="Batang" w:hAnsi="Times New Roman"/>
                <w:lang w:eastAsia="ko-KR"/>
              </w:rPr>
              <w:t>, title of proposal and abstract</w:t>
            </w:r>
            <w:r w:rsidRPr="007E5513">
              <w:rPr>
                <w:rFonts w:ascii="Times New Roman" w:eastAsia="Batang" w:hAnsi="Times New Roman"/>
                <w:color w:val="FF0000"/>
                <w:lang w:eastAsia="ko-KR"/>
              </w:rPr>
              <w:t>.</w:t>
            </w:r>
          </w:p>
        </w:tc>
        <w:tc>
          <w:tcPr>
            <w:tcW w:w="1849" w:type="dxa"/>
          </w:tcPr>
          <w:p w14:paraId="7EB56272" w14:textId="77777777" w:rsidR="00DF05EE" w:rsidRPr="007E5513" w:rsidRDefault="00DF05EE" w:rsidP="00DF05EE">
            <w:pPr>
              <w:tabs>
                <w:tab w:val="left" w:pos="3969"/>
                <w:tab w:val="left" w:pos="4111"/>
                <w:tab w:val="left" w:pos="4253"/>
                <w:tab w:val="center" w:pos="4320"/>
                <w:tab w:val="right" w:pos="8640"/>
              </w:tabs>
              <w:spacing w:after="120"/>
              <w:ind w:right="41"/>
              <w:rPr>
                <w:rFonts w:ascii="Times New Roman" w:eastAsia="Batang" w:hAnsi="Times New Roman"/>
                <w:lang w:eastAsia="ko-KR"/>
              </w:rPr>
            </w:pPr>
          </w:p>
          <w:p w14:paraId="0F8EAAD3" w14:textId="77777777" w:rsidR="00DF05EE" w:rsidRPr="007E5513" w:rsidRDefault="00DF05EE" w:rsidP="00DF05EE">
            <w:pPr>
              <w:tabs>
                <w:tab w:val="left" w:pos="3969"/>
                <w:tab w:val="left" w:pos="4111"/>
                <w:tab w:val="left" w:pos="4253"/>
                <w:tab w:val="center" w:pos="4320"/>
                <w:tab w:val="right" w:pos="8640"/>
              </w:tabs>
              <w:spacing w:after="120"/>
              <w:ind w:right="41"/>
              <w:rPr>
                <w:rFonts w:ascii="Times New Roman" w:eastAsia="Batang" w:hAnsi="Times New Roman"/>
                <w:lang w:eastAsia="ko-KR"/>
              </w:rPr>
            </w:pPr>
            <w:r w:rsidRPr="007E5513">
              <w:rPr>
                <w:rFonts w:ascii="Times New Roman" w:eastAsia="Batang" w:hAnsi="Times New Roman"/>
                <w:lang w:eastAsia="ko-KR"/>
              </w:rPr>
              <w:t>I agree</w:t>
            </w:r>
            <w:r>
              <w:rPr>
                <w:rFonts w:ascii="Times New Roman" w:eastAsia="Batang" w:hAnsi="Times New Roman"/>
                <w:lang w:eastAsia="ko-KR"/>
              </w:rPr>
              <w:t xml:space="preserve">         </w:t>
            </w:r>
            <w:sdt>
              <w:sdtPr>
                <w:rPr>
                  <w:rFonts w:ascii="Times New Roman" w:eastAsia="Batang" w:hAnsi="Times New Roman"/>
                  <w:lang w:eastAsia="ko-KR"/>
                </w:rPr>
                <w:id w:val="-639269974"/>
                <w14:checkbox>
                  <w14:checked w14:val="0"/>
                  <w14:checkedState w14:val="2612" w14:font="MS Gothic"/>
                  <w14:uncheckedState w14:val="2610" w14:font="MS Gothic"/>
                </w14:checkbox>
              </w:sdtPr>
              <w:sdtContent>
                <w:r>
                  <w:rPr>
                    <w:rFonts w:ascii="MS Gothic" w:eastAsia="MS Gothic" w:hAnsi="MS Gothic" w:hint="eastAsia"/>
                    <w:lang w:eastAsia="ko-KR"/>
                  </w:rPr>
                  <w:t>☐</w:t>
                </w:r>
              </w:sdtContent>
            </w:sdt>
          </w:p>
          <w:p w14:paraId="6F3C1A6B" w14:textId="77777777" w:rsidR="00DF05EE" w:rsidRPr="007E5513" w:rsidRDefault="00DF05EE" w:rsidP="00DF05EE">
            <w:pPr>
              <w:tabs>
                <w:tab w:val="left" w:pos="3969"/>
                <w:tab w:val="left" w:pos="4111"/>
                <w:tab w:val="left" w:pos="4253"/>
                <w:tab w:val="center" w:pos="4320"/>
                <w:tab w:val="right" w:pos="8640"/>
              </w:tabs>
              <w:spacing w:after="120"/>
              <w:ind w:right="41"/>
              <w:rPr>
                <w:rFonts w:ascii="Times New Roman" w:eastAsia="Batang" w:hAnsi="Times New Roman"/>
                <w:lang w:eastAsia="ko-KR"/>
              </w:rPr>
            </w:pPr>
          </w:p>
        </w:tc>
      </w:tr>
      <w:tr w:rsidR="00312A11" w14:paraId="781654E1" w14:textId="77777777" w:rsidTr="00BB614E">
        <w:trPr>
          <w:trHeight w:val="965"/>
        </w:trPr>
        <w:tc>
          <w:tcPr>
            <w:tcW w:w="7091" w:type="dxa"/>
          </w:tcPr>
          <w:p w14:paraId="153B96CB" w14:textId="5BB757A8" w:rsidR="00312A11" w:rsidRPr="007E5513" w:rsidRDefault="00312A11" w:rsidP="00DF05EE">
            <w:pPr>
              <w:tabs>
                <w:tab w:val="left" w:pos="3969"/>
                <w:tab w:val="left" w:pos="4111"/>
                <w:tab w:val="left" w:pos="4253"/>
                <w:tab w:val="center" w:pos="4320"/>
                <w:tab w:val="right" w:pos="8640"/>
              </w:tabs>
              <w:spacing w:after="120"/>
              <w:ind w:right="41"/>
              <w:jc w:val="both"/>
              <w:rPr>
                <w:rFonts w:ascii="Times New Roman" w:eastAsia="Batang" w:hAnsi="Times New Roman"/>
                <w:lang w:eastAsia="ko-KR"/>
              </w:rPr>
            </w:pPr>
            <w:r w:rsidRPr="00F65638">
              <w:rPr>
                <w:rFonts w:ascii="Times New Roman" w:eastAsia="Times New Roman" w:hAnsi="Times New Roman" w:cs="Times New Roman"/>
              </w:rPr>
              <w:t>I accept and confirm that the personal data and project/activities proposal content information can be passed on to the Malta Council for Science and Technology to be used solely for the purposes of administering, processing, and review of the application.</w:t>
            </w:r>
          </w:p>
        </w:tc>
        <w:tc>
          <w:tcPr>
            <w:tcW w:w="1849" w:type="dxa"/>
          </w:tcPr>
          <w:p w14:paraId="20910068" w14:textId="77777777" w:rsidR="00312A11" w:rsidRDefault="00312A11" w:rsidP="00312A11">
            <w:pPr>
              <w:tabs>
                <w:tab w:val="left" w:pos="3969"/>
                <w:tab w:val="left" w:pos="4111"/>
                <w:tab w:val="left" w:pos="4253"/>
                <w:tab w:val="center" w:pos="4320"/>
                <w:tab w:val="right" w:pos="8640"/>
              </w:tabs>
              <w:spacing w:after="120"/>
              <w:ind w:right="41"/>
              <w:rPr>
                <w:rFonts w:ascii="Times New Roman" w:eastAsia="Batang" w:hAnsi="Times New Roman"/>
                <w:lang w:eastAsia="ko-KR"/>
              </w:rPr>
            </w:pPr>
          </w:p>
          <w:p w14:paraId="457F7F82" w14:textId="6B89CD2C" w:rsidR="00312A11" w:rsidRPr="007E5513" w:rsidRDefault="00312A11" w:rsidP="00312A11">
            <w:pPr>
              <w:tabs>
                <w:tab w:val="left" w:pos="3969"/>
                <w:tab w:val="left" w:pos="4111"/>
                <w:tab w:val="left" w:pos="4253"/>
                <w:tab w:val="center" w:pos="4320"/>
                <w:tab w:val="right" w:pos="8640"/>
              </w:tabs>
              <w:spacing w:after="120"/>
              <w:ind w:right="41"/>
              <w:rPr>
                <w:rFonts w:ascii="Times New Roman" w:eastAsia="Batang" w:hAnsi="Times New Roman"/>
                <w:lang w:eastAsia="ko-KR"/>
              </w:rPr>
            </w:pPr>
            <w:r w:rsidRPr="007E5513">
              <w:rPr>
                <w:rFonts w:ascii="Times New Roman" w:eastAsia="Batang" w:hAnsi="Times New Roman"/>
                <w:lang w:eastAsia="ko-KR"/>
              </w:rPr>
              <w:t>I agree</w:t>
            </w:r>
            <w:r>
              <w:rPr>
                <w:rFonts w:ascii="Times New Roman" w:eastAsia="Batang" w:hAnsi="Times New Roman"/>
                <w:lang w:eastAsia="ko-KR"/>
              </w:rPr>
              <w:t xml:space="preserve">         </w:t>
            </w:r>
            <w:sdt>
              <w:sdtPr>
                <w:rPr>
                  <w:rFonts w:ascii="Times New Roman" w:eastAsia="Batang" w:hAnsi="Times New Roman"/>
                  <w:lang w:eastAsia="ko-KR"/>
                </w:rPr>
                <w:id w:val="-1076131128"/>
                <w14:checkbox>
                  <w14:checked w14:val="0"/>
                  <w14:checkedState w14:val="2612" w14:font="MS Gothic"/>
                  <w14:uncheckedState w14:val="2610" w14:font="MS Gothic"/>
                </w14:checkbox>
              </w:sdtPr>
              <w:sdtContent>
                <w:r>
                  <w:rPr>
                    <w:rFonts w:ascii="MS Gothic" w:eastAsia="MS Gothic" w:hAnsi="MS Gothic" w:hint="eastAsia"/>
                    <w:lang w:eastAsia="ko-KR"/>
                  </w:rPr>
                  <w:t>☐</w:t>
                </w:r>
              </w:sdtContent>
            </w:sdt>
          </w:p>
          <w:p w14:paraId="2A14B952" w14:textId="77777777" w:rsidR="00312A11" w:rsidRPr="007E5513" w:rsidRDefault="00312A11" w:rsidP="00DF05EE">
            <w:pPr>
              <w:tabs>
                <w:tab w:val="left" w:pos="3969"/>
                <w:tab w:val="left" w:pos="4111"/>
                <w:tab w:val="left" w:pos="4253"/>
                <w:tab w:val="center" w:pos="4320"/>
                <w:tab w:val="right" w:pos="8640"/>
              </w:tabs>
              <w:spacing w:after="120"/>
              <w:ind w:right="41"/>
              <w:rPr>
                <w:rFonts w:ascii="Times New Roman" w:eastAsia="Batang" w:hAnsi="Times New Roman"/>
                <w:lang w:eastAsia="ko-KR"/>
              </w:rPr>
            </w:pPr>
          </w:p>
        </w:tc>
      </w:tr>
      <w:tr w:rsidR="00C020AA" w14:paraId="60FFECCD" w14:textId="77777777" w:rsidTr="00BB614E">
        <w:trPr>
          <w:trHeight w:val="965"/>
        </w:trPr>
        <w:tc>
          <w:tcPr>
            <w:tcW w:w="7091" w:type="dxa"/>
          </w:tcPr>
          <w:p w14:paraId="3D43A90E" w14:textId="77777777" w:rsidR="00C020AA" w:rsidRDefault="00C020AA" w:rsidP="00C020AA">
            <w:pPr>
              <w:spacing w:after="0" w:line="240" w:lineRule="auto"/>
              <w:jc w:val="both"/>
              <w:rPr>
                <w:rFonts w:ascii="Times New Roman" w:eastAsia="Times New Roman" w:hAnsi="Times New Roman" w:cs="Times New Roman"/>
              </w:rPr>
            </w:pPr>
            <w:r w:rsidRPr="00222B63">
              <w:rPr>
                <w:rFonts w:ascii="Times New Roman" w:eastAsia="Times New Roman" w:hAnsi="Times New Roman" w:cs="Times New Roman"/>
              </w:rPr>
              <w:t xml:space="preserve">I accept and confirm that the personal data and proposal content information can be passed on to third parties i.e., the Partner Organisation/s with whom I will be carrying out this project, solely for use in said project/activities, and that any misuse of the data or provision of data to parties outside this agreement will incur legal action. </w:t>
            </w:r>
          </w:p>
          <w:p w14:paraId="1C54B242" w14:textId="6FE19CA7" w:rsidR="00C020AA" w:rsidRPr="00F65638" w:rsidRDefault="00C020AA" w:rsidP="004B35CE">
            <w:pPr>
              <w:spacing w:after="0" w:line="240" w:lineRule="auto"/>
              <w:jc w:val="both"/>
              <w:rPr>
                <w:rFonts w:ascii="Times New Roman" w:eastAsia="Times New Roman" w:hAnsi="Times New Roman" w:cs="Times New Roman"/>
              </w:rPr>
            </w:pPr>
          </w:p>
        </w:tc>
        <w:tc>
          <w:tcPr>
            <w:tcW w:w="1849" w:type="dxa"/>
          </w:tcPr>
          <w:p w14:paraId="511606D6" w14:textId="77777777" w:rsidR="00C020AA" w:rsidRDefault="00C020AA" w:rsidP="00C020AA">
            <w:pPr>
              <w:tabs>
                <w:tab w:val="left" w:pos="3969"/>
                <w:tab w:val="left" w:pos="4111"/>
                <w:tab w:val="left" w:pos="4253"/>
                <w:tab w:val="center" w:pos="4320"/>
                <w:tab w:val="right" w:pos="8640"/>
              </w:tabs>
              <w:spacing w:after="120"/>
              <w:ind w:right="41"/>
              <w:rPr>
                <w:rFonts w:ascii="Times New Roman" w:eastAsia="Batang" w:hAnsi="Times New Roman"/>
                <w:lang w:eastAsia="ko-KR"/>
              </w:rPr>
            </w:pPr>
          </w:p>
          <w:p w14:paraId="10EFF8FA" w14:textId="28C2B7E8" w:rsidR="00C020AA" w:rsidRPr="007E5513" w:rsidRDefault="00C020AA" w:rsidP="00C020AA">
            <w:pPr>
              <w:tabs>
                <w:tab w:val="left" w:pos="3969"/>
                <w:tab w:val="left" w:pos="4111"/>
                <w:tab w:val="left" w:pos="4253"/>
                <w:tab w:val="center" w:pos="4320"/>
                <w:tab w:val="right" w:pos="8640"/>
              </w:tabs>
              <w:spacing w:after="120"/>
              <w:ind w:right="41"/>
              <w:rPr>
                <w:rFonts w:ascii="Times New Roman" w:eastAsia="Batang" w:hAnsi="Times New Roman"/>
                <w:lang w:eastAsia="ko-KR"/>
              </w:rPr>
            </w:pPr>
            <w:r w:rsidRPr="007E5513">
              <w:rPr>
                <w:rFonts w:ascii="Times New Roman" w:eastAsia="Batang" w:hAnsi="Times New Roman"/>
                <w:lang w:eastAsia="ko-KR"/>
              </w:rPr>
              <w:t>I agree</w:t>
            </w:r>
            <w:r>
              <w:rPr>
                <w:rFonts w:ascii="Times New Roman" w:eastAsia="Batang" w:hAnsi="Times New Roman"/>
                <w:lang w:eastAsia="ko-KR"/>
              </w:rPr>
              <w:t xml:space="preserve">         </w:t>
            </w:r>
            <w:sdt>
              <w:sdtPr>
                <w:rPr>
                  <w:rFonts w:ascii="Times New Roman" w:eastAsia="Batang" w:hAnsi="Times New Roman"/>
                  <w:lang w:eastAsia="ko-KR"/>
                </w:rPr>
                <w:id w:val="834427573"/>
                <w14:checkbox>
                  <w14:checked w14:val="0"/>
                  <w14:checkedState w14:val="2612" w14:font="MS Gothic"/>
                  <w14:uncheckedState w14:val="2610" w14:font="MS Gothic"/>
                </w14:checkbox>
              </w:sdtPr>
              <w:sdtContent>
                <w:r>
                  <w:rPr>
                    <w:rFonts w:ascii="MS Gothic" w:eastAsia="MS Gothic" w:hAnsi="MS Gothic" w:hint="eastAsia"/>
                    <w:lang w:eastAsia="ko-KR"/>
                  </w:rPr>
                  <w:t>☐</w:t>
                </w:r>
              </w:sdtContent>
            </w:sdt>
          </w:p>
          <w:p w14:paraId="784743C6" w14:textId="77777777" w:rsidR="00C020AA" w:rsidRDefault="00C020AA" w:rsidP="00312A11">
            <w:pPr>
              <w:tabs>
                <w:tab w:val="left" w:pos="3969"/>
                <w:tab w:val="left" w:pos="4111"/>
                <w:tab w:val="left" w:pos="4253"/>
                <w:tab w:val="center" w:pos="4320"/>
                <w:tab w:val="right" w:pos="8640"/>
              </w:tabs>
              <w:spacing w:after="120"/>
              <w:ind w:right="41"/>
              <w:rPr>
                <w:rFonts w:ascii="Times New Roman" w:eastAsia="Batang" w:hAnsi="Times New Roman"/>
                <w:lang w:eastAsia="ko-KR"/>
              </w:rPr>
            </w:pPr>
          </w:p>
        </w:tc>
      </w:tr>
      <w:tr w:rsidR="00DF05EE" w14:paraId="0D8DDB63" w14:textId="77777777" w:rsidTr="00BB614E">
        <w:trPr>
          <w:trHeight w:val="735"/>
        </w:trPr>
        <w:tc>
          <w:tcPr>
            <w:tcW w:w="7091" w:type="dxa"/>
          </w:tcPr>
          <w:p w14:paraId="2A567918" w14:textId="1E48D810" w:rsidR="00DF05EE" w:rsidRPr="007E5513" w:rsidRDefault="00DF05EE" w:rsidP="00BB614E">
            <w:pPr>
              <w:autoSpaceDE w:val="0"/>
              <w:autoSpaceDN w:val="0"/>
              <w:adjustRightInd w:val="0"/>
              <w:jc w:val="both"/>
              <w:rPr>
                <w:rFonts w:ascii="Times New Roman" w:eastAsia="Batang" w:hAnsi="Times New Roman"/>
                <w:lang w:eastAsia="ko-KR"/>
              </w:rPr>
            </w:pPr>
            <w:r w:rsidRPr="00B148B3">
              <w:rPr>
                <w:rFonts w:ascii="Times New Roman" w:eastAsia="Batang" w:hAnsi="Times New Roman"/>
                <w:lang w:eastAsia="ko-KR"/>
              </w:rPr>
              <w:t>I have never been found guilty by any competent Court in Malta or elsewhere of any crime</w:t>
            </w:r>
            <w:r w:rsidRPr="003045A9">
              <w:rPr>
                <w:rFonts w:ascii="Times New Roman" w:eastAsia="Batang" w:hAnsi="Times New Roman"/>
                <w:sz w:val="24"/>
                <w:vertAlign w:val="superscript"/>
                <w:lang w:eastAsia="ko-KR"/>
              </w:rPr>
              <w:footnoteReference w:id="1"/>
            </w:r>
            <w:r w:rsidRPr="00B148B3">
              <w:rPr>
                <w:rFonts w:ascii="Times New Roman" w:eastAsia="Batang" w:hAnsi="Times New Roman"/>
                <w:lang w:eastAsia="ko-KR"/>
              </w:rPr>
              <w:t xml:space="preserve"> and that I have never been adjudged bankrupt or insolvent by, or filed an application for insolvency before, any competent Court in Malta or elsewhere.</w:t>
            </w:r>
          </w:p>
        </w:tc>
        <w:tc>
          <w:tcPr>
            <w:tcW w:w="1849" w:type="dxa"/>
          </w:tcPr>
          <w:p w14:paraId="52706349" w14:textId="77777777" w:rsidR="00DF05EE" w:rsidRDefault="00DF05EE" w:rsidP="00DF05EE">
            <w:pPr>
              <w:tabs>
                <w:tab w:val="left" w:pos="3969"/>
                <w:tab w:val="left" w:pos="4111"/>
                <w:tab w:val="left" w:pos="4253"/>
                <w:tab w:val="center" w:pos="4320"/>
                <w:tab w:val="right" w:pos="8640"/>
              </w:tabs>
              <w:spacing w:after="120"/>
              <w:ind w:right="41"/>
              <w:jc w:val="center"/>
              <w:rPr>
                <w:rFonts w:ascii="Times New Roman" w:eastAsia="Batang" w:hAnsi="Times New Roman"/>
                <w:noProof/>
                <w:lang w:eastAsia="mt-MT"/>
              </w:rPr>
            </w:pPr>
          </w:p>
          <w:p w14:paraId="3C9DD1FE" w14:textId="77777777" w:rsidR="00DF05EE" w:rsidRPr="00B148B3" w:rsidRDefault="00DF05EE" w:rsidP="00DF05EE">
            <w:pPr>
              <w:rPr>
                <w:rFonts w:ascii="Times New Roman" w:eastAsia="Batang" w:hAnsi="Times New Roman"/>
                <w:lang w:eastAsia="mt-MT"/>
              </w:rPr>
            </w:pPr>
            <w:r>
              <w:rPr>
                <w:rFonts w:ascii="Times New Roman" w:eastAsia="Batang" w:hAnsi="Times New Roman"/>
                <w:lang w:eastAsia="mt-MT"/>
              </w:rPr>
              <w:t xml:space="preserve">I agree          </w:t>
            </w:r>
            <w:sdt>
              <w:sdtPr>
                <w:rPr>
                  <w:rFonts w:ascii="Times New Roman" w:eastAsia="Batang" w:hAnsi="Times New Roman"/>
                  <w:lang w:eastAsia="mt-MT"/>
                </w:rPr>
                <w:id w:val="68774523"/>
                <w14:checkbox>
                  <w14:checked w14:val="0"/>
                  <w14:checkedState w14:val="2612" w14:font="MS Gothic"/>
                  <w14:uncheckedState w14:val="2610" w14:font="MS Gothic"/>
                </w14:checkbox>
              </w:sdtPr>
              <w:sdtContent>
                <w:r>
                  <w:rPr>
                    <w:rFonts w:ascii="MS Gothic" w:eastAsia="MS Gothic" w:hAnsi="MS Gothic" w:hint="eastAsia"/>
                    <w:lang w:eastAsia="mt-MT"/>
                  </w:rPr>
                  <w:t>☐</w:t>
                </w:r>
              </w:sdtContent>
            </w:sdt>
          </w:p>
        </w:tc>
      </w:tr>
      <w:tr w:rsidR="00DF05EE" w14:paraId="45204C85" w14:textId="77777777" w:rsidTr="00BB614E">
        <w:trPr>
          <w:trHeight w:val="701"/>
        </w:trPr>
        <w:tc>
          <w:tcPr>
            <w:tcW w:w="7091" w:type="dxa"/>
          </w:tcPr>
          <w:p w14:paraId="4F536F69" w14:textId="6B95AB10" w:rsidR="00DF05EE" w:rsidRPr="00B148B3" w:rsidRDefault="00DF05EE" w:rsidP="00BB614E">
            <w:pPr>
              <w:autoSpaceDE w:val="0"/>
              <w:autoSpaceDN w:val="0"/>
              <w:adjustRightInd w:val="0"/>
              <w:jc w:val="both"/>
              <w:rPr>
                <w:rFonts w:ascii="Times New Roman" w:eastAsia="Batang" w:hAnsi="Times New Roman"/>
                <w:lang w:eastAsia="ko-KR"/>
              </w:rPr>
            </w:pPr>
            <w:r w:rsidRPr="003045A9">
              <w:rPr>
                <w:rFonts w:ascii="Times New Roman" w:eastAsia="Batang" w:hAnsi="Times New Roman"/>
                <w:lang w:eastAsia="ko-KR"/>
              </w:rPr>
              <w:t>I have never been disqualified</w:t>
            </w:r>
            <w:r w:rsidRPr="003045A9">
              <w:rPr>
                <w:rFonts w:ascii="Times New Roman" w:eastAsia="Batang" w:hAnsi="Times New Roman"/>
                <w:vertAlign w:val="superscript"/>
                <w:lang w:eastAsia="ko-KR"/>
              </w:rPr>
              <w:footnoteReference w:id="2"/>
            </w:r>
            <w:r w:rsidRPr="003045A9">
              <w:rPr>
                <w:rFonts w:ascii="Times New Roman" w:eastAsia="Batang" w:hAnsi="Times New Roman"/>
                <w:vertAlign w:val="superscript"/>
                <w:lang w:eastAsia="ko-KR"/>
              </w:rPr>
              <w:t xml:space="preserve"> </w:t>
            </w:r>
            <w:r w:rsidRPr="003045A9">
              <w:rPr>
                <w:rFonts w:ascii="Times New Roman" w:eastAsia="Batang" w:hAnsi="Times New Roman"/>
                <w:lang w:eastAsia="ko-KR"/>
              </w:rPr>
              <w:t>or excluded from participation in any Public Tender either by the Government of Malta or by the European Union or by any public entity in Malta.</w:t>
            </w:r>
          </w:p>
        </w:tc>
        <w:tc>
          <w:tcPr>
            <w:tcW w:w="1849" w:type="dxa"/>
          </w:tcPr>
          <w:p w14:paraId="4EE5F2B9" w14:textId="77777777" w:rsidR="00DF05EE" w:rsidRDefault="00DF05EE" w:rsidP="00DF05EE">
            <w:pPr>
              <w:tabs>
                <w:tab w:val="left" w:pos="3969"/>
                <w:tab w:val="left" w:pos="4111"/>
                <w:tab w:val="left" w:pos="4253"/>
                <w:tab w:val="center" w:pos="4320"/>
                <w:tab w:val="right" w:pos="8640"/>
              </w:tabs>
              <w:spacing w:after="120"/>
              <w:ind w:right="41"/>
              <w:jc w:val="center"/>
              <w:rPr>
                <w:rFonts w:ascii="Times New Roman" w:eastAsia="Batang" w:hAnsi="Times New Roman"/>
                <w:noProof/>
                <w:lang w:eastAsia="mt-MT"/>
              </w:rPr>
            </w:pPr>
          </w:p>
          <w:p w14:paraId="669D8C68" w14:textId="77777777" w:rsidR="00DF05EE" w:rsidRPr="003045A9" w:rsidRDefault="00DF05EE" w:rsidP="00DF05EE">
            <w:pPr>
              <w:rPr>
                <w:rFonts w:ascii="Times New Roman" w:eastAsia="Batang" w:hAnsi="Times New Roman"/>
                <w:lang w:eastAsia="mt-MT"/>
              </w:rPr>
            </w:pPr>
            <w:r>
              <w:rPr>
                <w:rFonts w:ascii="Times New Roman" w:eastAsia="Batang" w:hAnsi="Times New Roman"/>
                <w:lang w:eastAsia="mt-MT"/>
              </w:rPr>
              <w:t xml:space="preserve">I agree          </w:t>
            </w:r>
            <w:sdt>
              <w:sdtPr>
                <w:rPr>
                  <w:rFonts w:ascii="Times New Roman" w:eastAsia="Batang" w:hAnsi="Times New Roman"/>
                  <w:lang w:eastAsia="mt-MT"/>
                </w:rPr>
                <w:id w:val="1309823502"/>
                <w14:checkbox>
                  <w14:checked w14:val="0"/>
                  <w14:checkedState w14:val="2612" w14:font="MS Gothic"/>
                  <w14:uncheckedState w14:val="2610" w14:font="MS Gothic"/>
                </w14:checkbox>
              </w:sdtPr>
              <w:sdtContent>
                <w:r>
                  <w:rPr>
                    <w:rFonts w:ascii="MS Gothic" w:eastAsia="MS Gothic" w:hAnsi="MS Gothic" w:hint="eastAsia"/>
                    <w:lang w:eastAsia="mt-MT"/>
                  </w:rPr>
                  <w:t>☐</w:t>
                </w:r>
              </w:sdtContent>
            </w:sdt>
          </w:p>
        </w:tc>
      </w:tr>
      <w:tr w:rsidR="00DF05EE" w14:paraId="411A5661" w14:textId="77777777" w:rsidTr="00BB614E">
        <w:trPr>
          <w:trHeight w:val="551"/>
        </w:trPr>
        <w:tc>
          <w:tcPr>
            <w:tcW w:w="7091" w:type="dxa"/>
          </w:tcPr>
          <w:p w14:paraId="25F24667" w14:textId="67D06911" w:rsidR="00DF05EE" w:rsidRPr="003045A9" w:rsidRDefault="00DF05EE" w:rsidP="00BB614E">
            <w:pPr>
              <w:autoSpaceDE w:val="0"/>
              <w:autoSpaceDN w:val="0"/>
              <w:adjustRightInd w:val="0"/>
              <w:jc w:val="both"/>
              <w:rPr>
                <w:rFonts w:ascii="Times New Roman" w:eastAsia="Batang" w:hAnsi="Times New Roman"/>
                <w:lang w:eastAsia="ko-KR"/>
              </w:rPr>
            </w:pPr>
            <w:r w:rsidRPr="003045A9">
              <w:rPr>
                <w:rFonts w:ascii="Times New Roman" w:eastAsia="Batang" w:hAnsi="Times New Roman"/>
                <w:lang w:eastAsia="ko-KR"/>
              </w:rPr>
              <w:t>I have never been disqualified</w:t>
            </w:r>
            <w:r w:rsidRPr="003045A9">
              <w:rPr>
                <w:rFonts w:ascii="Times New Roman" w:eastAsia="Batang" w:hAnsi="Times New Roman"/>
                <w:vertAlign w:val="superscript"/>
                <w:lang w:eastAsia="ko-KR"/>
              </w:rPr>
              <w:footnoteReference w:id="3"/>
            </w:r>
            <w:r w:rsidRPr="003045A9">
              <w:rPr>
                <w:rFonts w:ascii="Times New Roman" w:eastAsia="Batang" w:hAnsi="Times New Roman"/>
                <w:vertAlign w:val="superscript"/>
                <w:lang w:eastAsia="ko-KR"/>
              </w:rPr>
              <w:t xml:space="preserve"> </w:t>
            </w:r>
            <w:r w:rsidRPr="003045A9">
              <w:rPr>
                <w:rFonts w:ascii="Times New Roman" w:eastAsia="Batang" w:hAnsi="Times New Roman"/>
                <w:lang w:eastAsia="ko-KR"/>
              </w:rPr>
              <w:t>or excluded from participation in any Public and/or European Union funding scheme.</w:t>
            </w:r>
          </w:p>
        </w:tc>
        <w:tc>
          <w:tcPr>
            <w:tcW w:w="1849" w:type="dxa"/>
          </w:tcPr>
          <w:p w14:paraId="5A83B024" w14:textId="77777777" w:rsidR="00DF05EE" w:rsidRDefault="00DF05EE" w:rsidP="00DF05EE">
            <w:pPr>
              <w:tabs>
                <w:tab w:val="left" w:pos="3969"/>
                <w:tab w:val="left" w:pos="4111"/>
                <w:tab w:val="left" w:pos="4253"/>
                <w:tab w:val="center" w:pos="4320"/>
                <w:tab w:val="right" w:pos="8640"/>
              </w:tabs>
              <w:spacing w:after="120"/>
              <w:ind w:right="41"/>
              <w:rPr>
                <w:rFonts w:ascii="Times New Roman" w:eastAsia="Batang" w:hAnsi="Times New Roman"/>
                <w:noProof/>
                <w:lang w:eastAsia="mt-MT"/>
              </w:rPr>
            </w:pPr>
          </w:p>
          <w:p w14:paraId="090933F1" w14:textId="77777777" w:rsidR="00DF05EE" w:rsidRDefault="00DF05EE" w:rsidP="00DF05EE">
            <w:pPr>
              <w:tabs>
                <w:tab w:val="left" w:pos="3969"/>
                <w:tab w:val="left" w:pos="4111"/>
                <w:tab w:val="left" w:pos="4253"/>
                <w:tab w:val="center" w:pos="4320"/>
                <w:tab w:val="right" w:pos="8640"/>
              </w:tabs>
              <w:spacing w:after="120"/>
              <w:ind w:right="41"/>
              <w:rPr>
                <w:rFonts w:ascii="Times New Roman" w:eastAsia="Batang" w:hAnsi="Times New Roman"/>
                <w:noProof/>
                <w:lang w:eastAsia="mt-MT"/>
              </w:rPr>
            </w:pPr>
            <w:r>
              <w:rPr>
                <w:rFonts w:ascii="Times New Roman" w:eastAsia="Batang" w:hAnsi="Times New Roman"/>
                <w:noProof/>
                <w:lang w:eastAsia="mt-MT"/>
              </w:rPr>
              <w:t xml:space="preserve">I agree          </w:t>
            </w:r>
            <w:sdt>
              <w:sdtPr>
                <w:rPr>
                  <w:rFonts w:ascii="Times New Roman" w:eastAsia="Batang" w:hAnsi="Times New Roman"/>
                  <w:noProof/>
                  <w:lang w:eastAsia="mt-MT"/>
                </w:rPr>
                <w:id w:val="537792092"/>
                <w14:checkbox>
                  <w14:checked w14:val="0"/>
                  <w14:checkedState w14:val="2612" w14:font="MS Gothic"/>
                  <w14:uncheckedState w14:val="2610" w14:font="MS Gothic"/>
                </w14:checkbox>
              </w:sdtPr>
              <w:sdtContent>
                <w:r>
                  <w:rPr>
                    <w:rFonts w:ascii="MS Gothic" w:eastAsia="MS Gothic" w:hAnsi="MS Gothic" w:hint="eastAsia"/>
                    <w:noProof/>
                    <w:lang w:eastAsia="mt-MT"/>
                  </w:rPr>
                  <w:t>☐</w:t>
                </w:r>
              </w:sdtContent>
            </w:sdt>
          </w:p>
        </w:tc>
      </w:tr>
      <w:tr w:rsidR="00DF05EE" w14:paraId="2AC5CD88" w14:textId="77777777" w:rsidTr="00BB614E">
        <w:trPr>
          <w:trHeight w:val="768"/>
        </w:trPr>
        <w:tc>
          <w:tcPr>
            <w:tcW w:w="7091" w:type="dxa"/>
          </w:tcPr>
          <w:p w14:paraId="2A709910" w14:textId="77777777" w:rsidR="00DF05EE" w:rsidRDefault="00DF05EE" w:rsidP="00DF05EE">
            <w:pPr>
              <w:jc w:val="both"/>
              <w:rPr>
                <w:rFonts w:ascii="Times New Roman" w:eastAsia="Batang" w:hAnsi="Times New Roman"/>
                <w:b/>
                <w:lang w:eastAsia="ko-KR"/>
              </w:rPr>
            </w:pPr>
            <w:r>
              <w:rPr>
                <w:rFonts w:ascii="Times New Roman" w:eastAsia="Batang" w:hAnsi="Times New Roman"/>
                <w:b/>
                <w:lang w:eastAsia="ko-KR"/>
              </w:rPr>
              <w:t>Name of Legal Representative:</w:t>
            </w:r>
          </w:p>
          <w:p w14:paraId="7ACE7B4B" w14:textId="77777777" w:rsidR="00DF05EE" w:rsidRDefault="00DF05EE" w:rsidP="00DF05EE">
            <w:pPr>
              <w:jc w:val="both"/>
              <w:rPr>
                <w:rFonts w:ascii="Times New Roman" w:eastAsia="Batang" w:hAnsi="Times New Roman"/>
                <w:b/>
                <w:lang w:eastAsia="ko-KR"/>
              </w:rPr>
            </w:pPr>
          </w:p>
        </w:tc>
        <w:tc>
          <w:tcPr>
            <w:tcW w:w="1849" w:type="dxa"/>
            <w:vMerge w:val="restart"/>
          </w:tcPr>
          <w:p w14:paraId="5E5CD78B" w14:textId="77777777" w:rsidR="00DF05EE" w:rsidRPr="007E5513" w:rsidRDefault="00DF05EE" w:rsidP="00DF05EE">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DF05EE" w14:paraId="63E8E5A2" w14:textId="77777777" w:rsidTr="00BB614E">
        <w:trPr>
          <w:trHeight w:val="768"/>
        </w:trPr>
        <w:tc>
          <w:tcPr>
            <w:tcW w:w="7091" w:type="dxa"/>
          </w:tcPr>
          <w:p w14:paraId="016AB2AD" w14:textId="77777777" w:rsidR="00DF05EE" w:rsidRDefault="00DF05EE" w:rsidP="00DF05EE">
            <w:pPr>
              <w:jc w:val="both"/>
              <w:rPr>
                <w:rFonts w:ascii="Times New Roman" w:eastAsia="Batang" w:hAnsi="Times New Roman"/>
                <w:b/>
                <w:lang w:eastAsia="ko-KR"/>
              </w:rPr>
            </w:pPr>
            <w:r>
              <w:rPr>
                <w:rFonts w:ascii="Times New Roman" w:eastAsia="Batang" w:hAnsi="Times New Roman"/>
                <w:b/>
                <w:lang w:eastAsia="ko-KR"/>
              </w:rPr>
              <w:t>Position in Entity:</w:t>
            </w:r>
          </w:p>
        </w:tc>
        <w:tc>
          <w:tcPr>
            <w:tcW w:w="1849" w:type="dxa"/>
            <w:vMerge/>
          </w:tcPr>
          <w:p w14:paraId="75554945" w14:textId="77777777" w:rsidR="00DF05EE" w:rsidRPr="007E5513" w:rsidRDefault="00DF05EE" w:rsidP="00DF05EE">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DF05EE" w14:paraId="714D4D74" w14:textId="77777777" w:rsidTr="00BB614E">
        <w:trPr>
          <w:trHeight w:val="768"/>
        </w:trPr>
        <w:tc>
          <w:tcPr>
            <w:tcW w:w="7091" w:type="dxa"/>
          </w:tcPr>
          <w:p w14:paraId="78BE701C" w14:textId="77777777" w:rsidR="00DF05EE" w:rsidRDefault="00DF05EE" w:rsidP="00DF05EE">
            <w:pPr>
              <w:jc w:val="both"/>
              <w:rPr>
                <w:rFonts w:ascii="Times New Roman" w:eastAsia="Batang" w:hAnsi="Times New Roman"/>
                <w:b/>
                <w:lang w:eastAsia="ko-KR"/>
              </w:rPr>
            </w:pPr>
            <w:r>
              <w:rPr>
                <w:rFonts w:ascii="Times New Roman" w:eastAsia="Batang" w:hAnsi="Times New Roman"/>
                <w:b/>
                <w:lang w:eastAsia="ko-KR"/>
              </w:rPr>
              <w:t>Contact Details:</w:t>
            </w:r>
          </w:p>
        </w:tc>
        <w:tc>
          <w:tcPr>
            <w:tcW w:w="1849" w:type="dxa"/>
            <w:vMerge/>
          </w:tcPr>
          <w:p w14:paraId="3CDFD078" w14:textId="77777777" w:rsidR="00DF05EE" w:rsidRPr="007E5513" w:rsidRDefault="00DF05EE" w:rsidP="00DF05EE">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DF05EE" w14:paraId="06464C4F" w14:textId="77777777" w:rsidTr="00BB614E">
        <w:trPr>
          <w:trHeight w:val="768"/>
        </w:trPr>
        <w:tc>
          <w:tcPr>
            <w:tcW w:w="7091" w:type="dxa"/>
          </w:tcPr>
          <w:p w14:paraId="3DA14E61" w14:textId="77777777" w:rsidR="00DF05EE" w:rsidRPr="007E5513" w:rsidRDefault="00DF05EE" w:rsidP="00DF05EE">
            <w:pPr>
              <w:jc w:val="both"/>
              <w:rPr>
                <w:rFonts w:ascii="Times New Roman" w:eastAsia="Batang" w:hAnsi="Times New Roman"/>
                <w:lang w:eastAsia="ko-KR"/>
              </w:rPr>
            </w:pPr>
            <w:r>
              <w:rPr>
                <w:rFonts w:ascii="Times New Roman" w:eastAsia="Batang" w:hAnsi="Times New Roman"/>
                <w:b/>
                <w:lang w:eastAsia="ko-KR"/>
              </w:rPr>
              <w:t xml:space="preserve">Signature </w:t>
            </w:r>
            <w:r w:rsidRPr="007E5513">
              <w:rPr>
                <w:rFonts w:ascii="Times New Roman" w:eastAsia="Batang" w:hAnsi="Times New Roman"/>
                <w:b/>
                <w:lang w:eastAsia="ko-KR"/>
              </w:rPr>
              <w:t xml:space="preserve">of Legal Representative </w:t>
            </w:r>
            <w:r>
              <w:rPr>
                <w:rFonts w:ascii="Times New Roman" w:eastAsia="Batang" w:hAnsi="Times New Roman"/>
                <w:b/>
                <w:lang w:eastAsia="ko-KR"/>
              </w:rPr>
              <w:t>+ Entity</w:t>
            </w:r>
            <w:r w:rsidRPr="007E5513">
              <w:rPr>
                <w:rFonts w:ascii="Times New Roman" w:eastAsia="Batang" w:hAnsi="Times New Roman"/>
                <w:b/>
                <w:lang w:eastAsia="ko-KR"/>
              </w:rPr>
              <w:t xml:space="preserve"> Stamp:</w:t>
            </w:r>
          </w:p>
          <w:p w14:paraId="413026FA" w14:textId="77777777" w:rsidR="00DF05EE" w:rsidRPr="007E5513" w:rsidRDefault="00DF05EE" w:rsidP="00DF05EE">
            <w:pPr>
              <w:jc w:val="both"/>
              <w:rPr>
                <w:rFonts w:ascii="Times New Roman" w:eastAsia="Batang" w:hAnsi="Times New Roman"/>
                <w:lang w:eastAsia="ko-KR"/>
              </w:rPr>
            </w:pPr>
          </w:p>
        </w:tc>
        <w:tc>
          <w:tcPr>
            <w:tcW w:w="1849" w:type="dxa"/>
          </w:tcPr>
          <w:p w14:paraId="6F540B66" w14:textId="77777777" w:rsidR="00DF05EE" w:rsidRPr="007E5513" w:rsidRDefault="00DF05EE" w:rsidP="00DF05EE">
            <w:pPr>
              <w:tabs>
                <w:tab w:val="left" w:pos="3969"/>
                <w:tab w:val="left" w:pos="4111"/>
                <w:tab w:val="left" w:pos="4253"/>
                <w:tab w:val="center" w:pos="4320"/>
                <w:tab w:val="right" w:pos="8640"/>
              </w:tabs>
              <w:spacing w:after="120"/>
              <w:ind w:right="41"/>
              <w:rPr>
                <w:rFonts w:ascii="Times New Roman" w:eastAsia="Batang" w:hAnsi="Times New Roman"/>
                <w:b/>
                <w:lang w:eastAsia="ko-KR"/>
              </w:rPr>
            </w:pPr>
            <w:r w:rsidRPr="007E5513">
              <w:rPr>
                <w:rFonts w:ascii="Times New Roman" w:eastAsia="Batang" w:hAnsi="Times New Roman"/>
                <w:b/>
                <w:lang w:eastAsia="ko-KR"/>
              </w:rPr>
              <w:t>Date</w:t>
            </w:r>
          </w:p>
        </w:tc>
      </w:tr>
    </w:tbl>
    <w:p w14:paraId="1C7738AA" w14:textId="25D2ECD4" w:rsidR="00DF05EE" w:rsidRPr="00692D96" w:rsidRDefault="004D1B55" w:rsidP="00DF05EE">
      <w:pPr>
        <w:pStyle w:val="Heading2"/>
        <w:keepLines w:val="0"/>
        <w:spacing w:before="240" w:after="60"/>
        <w:rPr>
          <w:rFonts w:asciiTheme="minorHAnsi" w:hAnsiTheme="minorHAnsi" w:cs="Arial"/>
          <w:color w:val="00B0F0"/>
          <w:sz w:val="18"/>
          <w:szCs w:val="18"/>
        </w:rPr>
      </w:pPr>
      <w:r>
        <w:rPr>
          <w:rFonts w:asciiTheme="minorHAnsi" w:hAnsiTheme="minorHAnsi" w:cs="Arial"/>
          <w:color w:val="00B0F0"/>
          <w:sz w:val="40"/>
          <w:szCs w:val="40"/>
        </w:rPr>
        <w:lastRenderedPageBreak/>
        <w:t>6</w:t>
      </w:r>
      <w:r w:rsidR="00DF05EE">
        <w:rPr>
          <w:rFonts w:asciiTheme="minorHAnsi" w:hAnsiTheme="minorHAnsi" w:cs="Arial"/>
          <w:color w:val="00B0F0"/>
          <w:sz w:val="40"/>
          <w:szCs w:val="40"/>
        </w:rPr>
        <w:t>.</w:t>
      </w:r>
      <w:r w:rsidR="00DF05EE">
        <w:rPr>
          <w:rFonts w:asciiTheme="minorHAnsi" w:hAnsiTheme="minorHAnsi" w:cs="Arial"/>
          <w:color w:val="00B0F0"/>
          <w:sz w:val="40"/>
          <w:szCs w:val="40"/>
        </w:rPr>
        <w:tab/>
        <w:t xml:space="preserve">Check List   </w:t>
      </w:r>
      <w:r w:rsidR="00DF05EE">
        <w:rPr>
          <w:rFonts w:asciiTheme="minorHAnsi" w:hAnsiTheme="minorHAnsi" w:cs="Arial"/>
          <w:color w:val="00B0F0"/>
          <w:sz w:val="40"/>
          <w:szCs w:val="40"/>
        </w:rPr>
        <w:br/>
      </w:r>
    </w:p>
    <w:p w14:paraId="6C0C350A" w14:textId="1F552132" w:rsidR="00BD285F" w:rsidRDefault="00DF05EE" w:rsidP="00DF05EE">
      <w:pPr>
        <w:pStyle w:val="Header"/>
        <w:spacing w:line="276" w:lineRule="auto"/>
        <w:jc w:val="both"/>
        <w:rPr>
          <w:sz w:val="20"/>
        </w:rPr>
      </w:pPr>
      <w:r w:rsidRPr="0085515C">
        <w:rPr>
          <w:sz w:val="20"/>
        </w:rPr>
        <w:t xml:space="preserve">Please ensure that the following annexes are </w:t>
      </w:r>
      <w:r w:rsidR="002C469B">
        <w:rPr>
          <w:sz w:val="20"/>
        </w:rPr>
        <w:t xml:space="preserve">submitted with this </w:t>
      </w:r>
      <w:r w:rsidR="004B35CE">
        <w:rPr>
          <w:sz w:val="20"/>
        </w:rPr>
        <w:t>A</w:t>
      </w:r>
      <w:r w:rsidR="002C469B">
        <w:rPr>
          <w:sz w:val="20"/>
        </w:rPr>
        <w:t xml:space="preserve">pplication </w:t>
      </w:r>
      <w:r w:rsidR="004B35CE">
        <w:rPr>
          <w:sz w:val="20"/>
        </w:rPr>
        <w:t>F</w:t>
      </w:r>
      <w:r w:rsidR="002C469B">
        <w:rPr>
          <w:sz w:val="20"/>
        </w:rPr>
        <w:t>orm</w:t>
      </w:r>
      <w:r w:rsidR="00BD285F">
        <w:rPr>
          <w:sz w:val="20"/>
        </w:rPr>
        <w:t>, depending on which State Aid Regulation you will be following (if at all)</w:t>
      </w:r>
      <w:r w:rsidR="002C469B">
        <w:rPr>
          <w:sz w:val="20"/>
        </w:rPr>
        <w:t xml:space="preserve">. All </w:t>
      </w:r>
      <w:r w:rsidR="004B35CE">
        <w:rPr>
          <w:sz w:val="20"/>
        </w:rPr>
        <w:t>A</w:t>
      </w:r>
      <w:r w:rsidR="002C469B">
        <w:rPr>
          <w:sz w:val="20"/>
        </w:rPr>
        <w:t xml:space="preserve">nnexes can be downloaded from the </w:t>
      </w:r>
      <w:hyperlink r:id="rId11" w:history="1">
        <w:r w:rsidR="002C469B" w:rsidRPr="004B35CE">
          <w:rPr>
            <w:rStyle w:val="Hyperlink"/>
            <w:sz w:val="20"/>
          </w:rPr>
          <w:t>Council’s website</w:t>
        </w:r>
      </w:hyperlink>
      <w:r w:rsidR="00BD285F">
        <w:rPr>
          <w:sz w:val="20"/>
        </w:rPr>
        <w:t xml:space="preserve"> and should be submitted along with this </w:t>
      </w:r>
      <w:r w:rsidR="004B35CE">
        <w:rPr>
          <w:sz w:val="20"/>
        </w:rPr>
        <w:t>A</w:t>
      </w:r>
      <w:r w:rsidR="00BD285F">
        <w:rPr>
          <w:sz w:val="20"/>
        </w:rPr>
        <w:t xml:space="preserve">pplication </w:t>
      </w:r>
      <w:r w:rsidR="004B35CE">
        <w:rPr>
          <w:sz w:val="20"/>
        </w:rPr>
        <w:t>F</w:t>
      </w:r>
      <w:r w:rsidR="00BD285F">
        <w:rPr>
          <w:sz w:val="20"/>
        </w:rPr>
        <w:t>orm by the deadline.</w:t>
      </w:r>
    </w:p>
    <w:p w14:paraId="507D70AA" w14:textId="77580BD6" w:rsidR="00BD285F" w:rsidRDefault="00BD285F" w:rsidP="00BD285F">
      <w:pPr>
        <w:tabs>
          <w:tab w:val="left" w:pos="705"/>
        </w:tabs>
        <w:spacing w:after="0" w:line="240" w:lineRule="auto"/>
        <w:jc w:val="both"/>
        <w:rPr>
          <w:rFonts w:cs="Arial"/>
          <w:sz w:val="20"/>
          <w:szCs w:val="20"/>
        </w:rPr>
      </w:pPr>
    </w:p>
    <w:p w14:paraId="07CB0808" w14:textId="40311801" w:rsidR="00BD285F" w:rsidRDefault="00BD285F" w:rsidP="00DD4FC5">
      <w:pPr>
        <w:tabs>
          <w:tab w:val="left" w:pos="705"/>
        </w:tabs>
        <w:spacing w:after="0" w:line="240" w:lineRule="auto"/>
        <w:jc w:val="both"/>
        <w:rPr>
          <w:rFonts w:cs="Arial"/>
          <w:sz w:val="20"/>
          <w:szCs w:val="20"/>
        </w:rPr>
      </w:pPr>
      <w:r>
        <w:rPr>
          <w:rFonts w:cs="Arial"/>
          <w:sz w:val="20"/>
          <w:szCs w:val="20"/>
        </w:rPr>
        <w:t xml:space="preserve">Applications where </w:t>
      </w:r>
      <w:r w:rsidRPr="00DD4FC5">
        <w:rPr>
          <w:rFonts w:cs="Arial"/>
          <w:b/>
          <w:bCs/>
          <w:sz w:val="20"/>
          <w:szCs w:val="20"/>
        </w:rPr>
        <w:t>State Aid is not applicable</w:t>
      </w:r>
      <w:r>
        <w:rPr>
          <w:rFonts w:cs="Arial"/>
          <w:sz w:val="20"/>
          <w:szCs w:val="20"/>
        </w:rPr>
        <w:t xml:space="preserve"> should submit Annex IV or Annex V depending on the entity as follows</w:t>
      </w:r>
      <w:r w:rsidR="00FD5D16">
        <w:rPr>
          <w:rFonts w:cs="Arial"/>
          <w:sz w:val="20"/>
          <w:szCs w:val="20"/>
        </w:rPr>
        <w:t xml:space="preserve"> in Stage 1</w:t>
      </w:r>
      <w:r>
        <w:rPr>
          <w:rFonts w:cs="Arial"/>
          <w:sz w:val="20"/>
          <w:szCs w:val="20"/>
        </w:rPr>
        <w:t>:</w:t>
      </w:r>
    </w:p>
    <w:p w14:paraId="1FF9FD02" w14:textId="44C0D2C0" w:rsidR="00785603" w:rsidRDefault="00000000" w:rsidP="004B35CE">
      <w:pPr>
        <w:spacing w:before="240" w:line="240" w:lineRule="auto"/>
        <w:ind w:left="720" w:hanging="720"/>
        <w:jc w:val="both"/>
        <w:rPr>
          <w:lang w:eastAsia="en-GB"/>
        </w:rPr>
      </w:pPr>
      <w:sdt>
        <w:sdtPr>
          <w:rPr>
            <w:rFonts w:cs="Arial"/>
            <w:b/>
            <w:sz w:val="20"/>
            <w:szCs w:val="20"/>
          </w:rPr>
          <w:id w:val="1299651084"/>
          <w14:checkbox>
            <w14:checked w14:val="0"/>
            <w14:checkedState w14:val="2612" w14:font="MS Gothic"/>
            <w14:uncheckedState w14:val="2610" w14:font="MS Gothic"/>
          </w14:checkbox>
        </w:sdtPr>
        <w:sdtContent>
          <w:r w:rsidR="00785603">
            <w:rPr>
              <w:rFonts w:ascii="MS Gothic" w:eastAsia="MS Gothic" w:hAnsi="MS Gothic" w:cs="Arial" w:hint="eastAsia"/>
              <w:b/>
              <w:sz w:val="20"/>
              <w:szCs w:val="20"/>
            </w:rPr>
            <w:t>☐</w:t>
          </w:r>
        </w:sdtContent>
      </w:sdt>
      <w:r w:rsidR="00785603">
        <w:rPr>
          <w:rFonts w:cs="Arial"/>
          <w:b/>
          <w:sz w:val="20"/>
          <w:szCs w:val="20"/>
        </w:rPr>
        <w:tab/>
        <w:t xml:space="preserve">Annex IV </w:t>
      </w:r>
      <w:r w:rsidR="00785603">
        <w:rPr>
          <w:rFonts w:cs="Arial"/>
          <w:sz w:val="20"/>
          <w:szCs w:val="20"/>
        </w:rPr>
        <w:t>Signed declaration where State Aid is not applicable for Public Research and Knowledge Dissemination Organisations that do not carry out an economic activity within the meaning of Article 107 TFEU</w:t>
      </w:r>
      <w:r w:rsidR="00785603" w:rsidRPr="008F292D">
        <w:rPr>
          <w:rFonts w:cs="Arial"/>
          <w:sz w:val="20"/>
          <w:szCs w:val="20"/>
        </w:rPr>
        <w:t xml:space="preserve"> </w:t>
      </w:r>
      <w:r w:rsidR="00785603" w:rsidRPr="008F292D">
        <w:rPr>
          <w:rFonts w:cs="Arial"/>
          <w:sz w:val="20"/>
          <w:szCs w:val="20"/>
          <w:u w:val="single"/>
        </w:rPr>
        <w:t>and</w:t>
      </w:r>
      <w:r w:rsidR="00785603" w:rsidRPr="008F292D">
        <w:rPr>
          <w:rFonts w:cs="Arial"/>
          <w:sz w:val="20"/>
          <w:szCs w:val="20"/>
        </w:rPr>
        <w:t xml:space="preserve"> Indirect State Aid Declaration</w:t>
      </w:r>
    </w:p>
    <w:p w14:paraId="116FACEE" w14:textId="2D9B2F70" w:rsidR="001657D5" w:rsidRDefault="00000000" w:rsidP="001657D5">
      <w:pPr>
        <w:spacing w:before="240"/>
        <w:ind w:left="720" w:hanging="720"/>
        <w:jc w:val="both"/>
        <w:rPr>
          <w:rFonts w:cs="Arial"/>
          <w:sz w:val="20"/>
          <w:szCs w:val="20"/>
        </w:rPr>
      </w:pPr>
      <w:sdt>
        <w:sdtPr>
          <w:rPr>
            <w:rFonts w:cs="Arial"/>
            <w:b/>
            <w:sz w:val="20"/>
            <w:szCs w:val="20"/>
          </w:rPr>
          <w:id w:val="-667089962"/>
          <w14:checkbox>
            <w14:checked w14:val="0"/>
            <w14:checkedState w14:val="2612" w14:font="MS Gothic"/>
            <w14:uncheckedState w14:val="2610" w14:font="MS Gothic"/>
          </w14:checkbox>
        </w:sdtPr>
        <w:sdtContent>
          <w:r w:rsidR="001657D5">
            <w:rPr>
              <w:rFonts w:ascii="MS Gothic" w:eastAsia="MS Gothic" w:hAnsi="MS Gothic" w:cs="Arial" w:hint="eastAsia"/>
              <w:b/>
              <w:sz w:val="20"/>
              <w:szCs w:val="20"/>
              <w:lang w:val="en-US"/>
            </w:rPr>
            <w:t>☐</w:t>
          </w:r>
        </w:sdtContent>
      </w:sdt>
      <w:r w:rsidR="001657D5">
        <w:rPr>
          <w:rFonts w:cs="Arial"/>
          <w:b/>
          <w:sz w:val="20"/>
          <w:szCs w:val="20"/>
        </w:rPr>
        <w:tab/>
        <w:t xml:space="preserve">Annex V </w:t>
      </w:r>
      <w:r w:rsidR="001657D5">
        <w:rPr>
          <w:rFonts w:cs="Arial"/>
          <w:sz w:val="20"/>
          <w:szCs w:val="20"/>
        </w:rPr>
        <w:t>Signed Declaration where State Aid is not applicable for Public Entities whose activity does not constitute an economic activity within the meaning of Article 107 TFEU (Excluding Public Research and Dissemination Organisations)</w:t>
      </w:r>
      <w:r w:rsidR="008F292D">
        <w:rPr>
          <w:rFonts w:cs="Arial"/>
          <w:sz w:val="20"/>
          <w:szCs w:val="20"/>
        </w:rPr>
        <w:t xml:space="preserve"> </w:t>
      </w:r>
      <w:r w:rsidR="008F292D" w:rsidRPr="008F292D">
        <w:rPr>
          <w:rFonts w:cs="Arial"/>
          <w:sz w:val="20"/>
          <w:szCs w:val="20"/>
          <w:u w:val="single"/>
        </w:rPr>
        <w:t xml:space="preserve">and </w:t>
      </w:r>
      <w:r w:rsidR="008F292D">
        <w:rPr>
          <w:rFonts w:cs="Arial"/>
          <w:sz w:val="20"/>
          <w:szCs w:val="20"/>
        </w:rPr>
        <w:t>Indirect State Aid Declaration</w:t>
      </w:r>
    </w:p>
    <w:p w14:paraId="1A67E948" w14:textId="6C572CE7" w:rsidR="00D4592E" w:rsidRDefault="00D4592E" w:rsidP="00D4592E">
      <w:pPr>
        <w:tabs>
          <w:tab w:val="left" w:pos="705"/>
        </w:tabs>
        <w:spacing w:after="0" w:line="240" w:lineRule="auto"/>
        <w:jc w:val="both"/>
        <w:rPr>
          <w:rFonts w:cs="Arial"/>
          <w:sz w:val="20"/>
          <w:szCs w:val="20"/>
        </w:rPr>
      </w:pPr>
      <w:r w:rsidRPr="00D4592E">
        <w:rPr>
          <w:rFonts w:cs="Arial" w:hint="eastAsia"/>
          <w:sz w:val="20"/>
          <w:szCs w:val="20"/>
        </w:rPr>
        <w:t>A</w:t>
      </w:r>
      <w:r w:rsidRPr="00D4592E">
        <w:rPr>
          <w:rFonts w:cs="Arial"/>
          <w:sz w:val="20"/>
          <w:szCs w:val="20"/>
        </w:rPr>
        <w:t xml:space="preserve">pplications where </w:t>
      </w:r>
      <w:r w:rsidRPr="00D4592E">
        <w:rPr>
          <w:rFonts w:cs="Arial"/>
          <w:b/>
          <w:bCs/>
          <w:sz w:val="20"/>
          <w:szCs w:val="20"/>
        </w:rPr>
        <w:t>GBER aid</w:t>
      </w:r>
      <w:r w:rsidRPr="00D4592E">
        <w:rPr>
          <w:rFonts w:cs="Arial"/>
          <w:sz w:val="20"/>
          <w:szCs w:val="20"/>
        </w:rPr>
        <w:t xml:space="preserve"> is requested should submit:</w:t>
      </w:r>
    </w:p>
    <w:p w14:paraId="67628BE2" w14:textId="77777777" w:rsidR="00D4592E" w:rsidRPr="00D4592E" w:rsidRDefault="00D4592E" w:rsidP="00D4592E">
      <w:pPr>
        <w:tabs>
          <w:tab w:val="left" w:pos="705"/>
        </w:tabs>
        <w:spacing w:after="0" w:line="240" w:lineRule="auto"/>
        <w:jc w:val="both"/>
        <w:rPr>
          <w:rFonts w:cs="Arial"/>
          <w:sz w:val="20"/>
          <w:szCs w:val="20"/>
        </w:rPr>
      </w:pPr>
    </w:p>
    <w:p w14:paraId="35779815" w14:textId="4A9D4195" w:rsidR="00D4592E" w:rsidRDefault="00D4592E" w:rsidP="00D4592E">
      <w:pPr>
        <w:tabs>
          <w:tab w:val="left" w:pos="705"/>
        </w:tabs>
        <w:spacing w:after="0" w:line="240" w:lineRule="auto"/>
        <w:jc w:val="both"/>
        <w:rPr>
          <w:rFonts w:cs="Arial"/>
          <w:sz w:val="20"/>
          <w:szCs w:val="20"/>
        </w:rPr>
      </w:pPr>
      <w:sdt>
        <w:sdtPr>
          <w:rPr>
            <w:rFonts w:cs="Arial"/>
            <w:sz w:val="20"/>
            <w:szCs w:val="20"/>
          </w:rPr>
          <w:id w:val="-1692759694"/>
          <w14:checkbox>
            <w14:checked w14:val="0"/>
            <w14:checkedState w14:val="2612" w14:font="MS Gothic"/>
            <w14:uncheckedState w14:val="2610" w14:font="MS Gothic"/>
          </w14:checkbox>
        </w:sdtPr>
        <w:sdtContent>
          <w:r w:rsidRPr="00D4592E">
            <w:rPr>
              <w:rFonts w:ascii="Segoe UI Symbol" w:hAnsi="Segoe UI Symbol" w:cs="Segoe UI Symbol"/>
              <w:sz w:val="20"/>
              <w:szCs w:val="20"/>
            </w:rPr>
            <w:t>☐</w:t>
          </w:r>
        </w:sdtContent>
      </w:sdt>
      <w:r w:rsidRPr="00D4592E">
        <w:rPr>
          <w:rFonts w:cs="Arial"/>
          <w:sz w:val="20"/>
          <w:szCs w:val="20"/>
        </w:rPr>
        <w:t xml:space="preserve"> </w:t>
      </w:r>
      <w:r>
        <w:rPr>
          <w:rFonts w:cs="Arial"/>
          <w:sz w:val="20"/>
          <w:szCs w:val="20"/>
        </w:rPr>
        <w:tab/>
      </w:r>
      <w:r w:rsidRPr="00D4592E">
        <w:rPr>
          <w:rFonts w:cs="Arial"/>
          <w:b/>
          <w:bCs/>
          <w:sz w:val="20"/>
          <w:szCs w:val="20"/>
        </w:rPr>
        <w:t>Annex VI</w:t>
      </w:r>
      <w:r w:rsidRPr="00D4592E">
        <w:rPr>
          <w:rFonts w:cs="Arial"/>
          <w:sz w:val="20"/>
          <w:szCs w:val="20"/>
        </w:rPr>
        <w:t xml:space="preserve"> Declaration for GBER Applicants </w:t>
      </w:r>
    </w:p>
    <w:p w14:paraId="78DC5DCD" w14:textId="37050BB4" w:rsidR="00FC35F9" w:rsidRDefault="00FC35F9" w:rsidP="00FC35F9">
      <w:pPr>
        <w:tabs>
          <w:tab w:val="left" w:pos="705"/>
        </w:tabs>
        <w:spacing w:before="120" w:after="120"/>
        <w:ind w:left="705" w:hanging="567"/>
        <w:jc w:val="both"/>
        <w:rPr>
          <w:rFonts w:cs="Arial"/>
          <w:sz w:val="20"/>
          <w:szCs w:val="20"/>
        </w:rPr>
      </w:pPr>
    </w:p>
    <w:p w14:paraId="538CA3ED" w14:textId="03BC0105" w:rsidR="00FD5D16" w:rsidRPr="00BD285F" w:rsidRDefault="00FD5D16" w:rsidP="00FD5D16">
      <w:pPr>
        <w:pStyle w:val="Header"/>
        <w:spacing w:line="276" w:lineRule="auto"/>
        <w:jc w:val="both"/>
        <w:rPr>
          <w:b/>
          <w:bCs/>
          <w:sz w:val="20"/>
        </w:rPr>
      </w:pPr>
      <w:r w:rsidRPr="00DD4FC5">
        <w:rPr>
          <w:b/>
          <w:bCs/>
          <w:sz w:val="20"/>
        </w:rPr>
        <w:t xml:space="preserve">Entities applying for aid under </w:t>
      </w:r>
      <w:r w:rsidRPr="004B35CE">
        <w:rPr>
          <w:b/>
          <w:bCs/>
          <w:sz w:val="20"/>
          <w:u w:val="single"/>
        </w:rPr>
        <w:t>Regulation A (</w:t>
      </w:r>
      <w:r w:rsidRPr="004B35CE">
        <w:rPr>
          <w:b/>
          <w:bCs/>
          <w:i/>
          <w:iCs/>
          <w:sz w:val="20"/>
          <w:u w:val="single"/>
        </w:rPr>
        <w:t xml:space="preserve">de Minimis) </w:t>
      </w:r>
      <w:r w:rsidRPr="004B35CE">
        <w:rPr>
          <w:b/>
          <w:bCs/>
          <w:sz w:val="20"/>
          <w:u w:val="single"/>
        </w:rPr>
        <w:t>should submit the following in Stage 2</w:t>
      </w:r>
      <w:r w:rsidRPr="00DD4FC5">
        <w:rPr>
          <w:b/>
          <w:bCs/>
          <w:sz w:val="20"/>
        </w:rPr>
        <w:t>:</w:t>
      </w:r>
      <w:r w:rsidRPr="00DD4FC5">
        <w:rPr>
          <w:b/>
          <w:bCs/>
        </w:rPr>
        <w:tab/>
      </w:r>
    </w:p>
    <w:p w14:paraId="5579A259" w14:textId="6D2553B9" w:rsidR="00FD5D16" w:rsidRDefault="00000000" w:rsidP="00FD5D16">
      <w:pPr>
        <w:tabs>
          <w:tab w:val="left" w:pos="705"/>
        </w:tabs>
        <w:spacing w:before="120" w:after="120"/>
        <w:jc w:val="both"/>
        <w:rPr>
          <w:rFonts w:cs="Arial"/>
          <w:sz w:val="20"/>
          <w:szCs w:val="20"/>
        </w:rPr>
      </w:pPr>
      <w:sdt>
        <w:sdtPr>
          <w:rPr>
            <w:b/>
            <w:sz w:val="20"/>
          </w:rPr>
          <w:id w:val="-2016295024"/>
          <w14:checkbox>
            <w14:checked w14:val="0"/>
            <w14:checkedState w14:val="2612" w14:font="MS Gothic"/>
            <w14:uncheckedState w14:val="2610" w14:font="MS Gothic"/>
          </w14:checkbox>
        </w:sdtPr>
        <w:sdtContent>
          <w:r w:rsidR="00FD5D16">
            <w:rPr>
              <w:rFonts w:ascii="MS Gothic" w:eastAsia="MS Gothic" w:hAnsi="MS Gothic" w:hint="eastAsia"/>
              <w:b/>
              <w:sz w:val="20"/>
            </w:rPr>
            <w:t>☐</w:t>
          </w:r>
        </w:sdtContent>
      </w:sdt>
      <w:r w:rsidR="00FD5D16">
        <w:rPr>
          <w:rFonts w:cs="Arial"/>
          <w:b/>
          <w:sz w:val="20"/>
          <w:szCs w:val="20"/>
        </w:rPr>
        <w:tab/>
        <w:t xml:space="preserve">Annex I </w:t>
      </w:r>
      <w:r w:rsidR="00FD5D16" w:rsidRPr="008655CC">
        <w:rPr>
          <w:rFonts w:cs="Arial"/>
          <w:sz w:val="20"/>
          <w:szCs w:val="20"/>
        </w:rPr>
        <w:t>De Minimis Form</w:t>
      </w:r>
      <w:r w:rsidR="00FD5D16">
        <w:rPr>
          <w:rFonts w:cs="Arial"/>
          <w:sz w:val="20"/>
          <w:szCs w:val="20"/>
        </w:rPr>
        <w:t xml:space="preserve"> </w:t>
      </w:r>
    </w:p>
    <w:p w14:paraId="4C09D8B1" w14:textId="6DDDE631" w:rsidR="00FD5D16" w:rsidRDefault="00000000" w:rsidP="00FD5D16">
      <w:pPr>
        <w:tabs>
          <w:tab w:val="left" w:pos="705"/>
        </w:tabs>
        <w:spacing w:before="120" w:after="120"/>
        <w:jc w:val="both"/>
        <w:rPr>
          <w:rFonts w:cs="Arial"/>
          <w:sz w:val="20"/>
          <w:szCs w:val="20"/>
        </w:rPr>
      </w:pPr>
      <w:sdt>
        <w:sdtPr>
          <w:rPr>
            <w:b/>
            <w:sz w:val="20"/>
          </w:rPr>
          <w:id w:val="-1843766196"/>
          <w14:checkbox>
            <w14:checked w14:val="0"/>
            <w14:checkedState w14:val="2612" w14:font="MS Gothic"/>
            <w14:uncheckedState w14:val="2610" w14:font="MS Gothic"/>
          </w14:checkbox>
        </w:sdtPr>
        <w:sdtContent>
          <w:r w:rsidR="00FD5D16">
            <w:rPr>
              <w:rFonts w:ascii="MS Gothic" w:eastAsia="MS Gothic" w:hAnsi="MS Gothic" w:hint="eastAsia"/>
              <w:b/>
              <w:sz w:val="20"/>
            </w:rPr>
            <w:t>☐</w:t>
          </w:r>
        </w:sdtContent>
      </w:sdt>
      <w:r w:rsidR="00FD5D16">
        <w:rPr>
          <w:rFonts w:cs="Arial"/>
          <w:sz w:val="20"/>
          <w:szCs w:val="20"/>
        </w:rPr>
        <w:t xml:space="preserve">           Audited financial statements for the last </w:t>
      </w:r>
      <w:r w:rsidR="008815A5">
        <w:rPr>
          <w:rFonts w:cs="Arial"/>
          <w:sz w:val="20"/>
          <w:szCs w:val="20"/>
        </w:rPr>
        <w:t>three (</w:t>
      </w:r>
      <w:r w:rsidR="00FD5D16">
        <w:rPr>
          <w:rFonts w:cs="Arial"/>
          <w:sz w:val="20"/>
          <w:szCs w:val="20"/>
        </w:rPr>
        <w:t>3</w:t>
      </w:r>
      <w:r w:rsidR="008815A5">
        <w:rPr>
          <w:rFonts w:cs="Arial"/>
          <w:sz w:val="20"/>
          <w:szCs w:val="20"/>
        </w:rPr>
        <w:t>)</w:t>
      </w:r>
      <w:r w:rsidR="00FD5D16">
        <w:rPr>
          <w:rFonts w:cs="Arial"/>
          <w:sz w:val="20"/>
          <w:szCs w:val="20"/>
        </w:rPr>
        <w:t xml:space="preserve"> years</w:t>
      </w:r>
    </w:p>
    <w:p w14:paraId="365615B6" w14:textId="77777777" w:rsidR="00FD5D16" w:rsidRDefault="00FD5D16" w:rsidP="00FD5D16">
      <w:pPr>
        <w:tabs>
          <w:tab w:val="left" w:pos="705"/>
        </w:tabs>
        <w:spacing w:before="120" w:after="120"/>
        <w:jc w:val="both"/>
        <w:rPr>
          <w:rFonts w:cs="Arial"/>
          <w:b/>
          <w:sz w:val="20"/>
          <w:szCs w:val="20"/>
        </w:rPr>
      </w:pPr>
    </w:p>
    <w:p w14:paraId="1F8BB7BE" w14:textId="77777777" w:rsidR="00FD5D16" w:rsidRPr="00DD4FC5" w:rsidRDefault="00FD5D16" w:rsidP="00FD5D16">
      <w:pPr>
        <w:tabs>
          <w:tab w:val="left" w:pos="705"/>
        </w:tabs>
        <w:spacing w:before="120" w:after="120"/>
        <w:jc w:val="both"/>
        <w:rPr>
          <w:rFonts w:cs="Arial"/>
          <w:b/>
          <w:sz w:val="20"/>
          <w:szCs w:val="20"/>
          <w:u w:val="single"/>
        </w:rPr>
      </w:pPr>
      <w:r>
        <w:rPr>
          <w:rFonts w:cs="Arial"/>
          <w:b/>
          <w:sz w:val="20"/>
          <w:szCs w:val="20"/>
        </w:rPr>
        <w:t xml:space="preserve">Entities applying for aid under </w:t>
      </w:r>
      <w:r>
        <w:rPr>
          <w:rFonts w:cs="Arial"/>
          <w:b/>
          <w:sz w:val="20"/>
          <w:szCs w:val="20"/>
          <w:u w:val="single"/>
        </w:rPr>
        <w:t>Regulation B (GBER) should submit the following in Stage 2:</w:t>
      </w:r>
    </w:p>
    <w:p w14:paraId="0BFA0DB0" w14:textId="5E7FD250" w:rsidR="00FD5D16" w:rsidRPr="004B35CE" w:rsidRDefault="00000000" w:rsidP="00FD5D16">
      <w:pPr>
        <w:tabs>
          <w:tab w:val="left" w:pos="705"/>
        </w:tabs>
        <w:spacing w:before="120" w:after="120"/>
        <w:jc w:val="both"/>
        <w:rPr>
          <w:rFonts w:cs="Arial"/>
          <w:sz w:val="20"/>
          <w:szCs w:val="20"/>
        </w:rPr>
      </w:pPr>
      <w:sdt>
        <w:sdtPr>
          <w:rPr>
            <w:b/>
            <w:sz w:val="20"/>
          </w:rPr>
          <w:id w:val="1112249715"/>
          <w14:checkbox>
            <w14:checked w14:val="0"/>
            <w14:checkedState w14:val="2612" w14:font="MS Gothic"/>
            <w14:uncheckedState w14:val="2610" w14:font="MS Gothic"/>
          </w14:checkbox>
        </w:sdtPr>
        <w:sdtContent>
          <w:r w:rsidR="00FD5D16">
            <w:rPr>
              <w:rFonts w:ascii="MS Gothic" w:eastAsia="MS Gothic" w:hAnsi="MS Gothic" w:hint="eastAsia"/>
              <w:b/>
              <w:sz w:val="20"/>
            </w:rPr>
            <w:t>☐</w:t>
          </w:r>
        </w:sdtContent>
      </w:sdt>
      <w:r w:rsidR="00FD5D16">
        <w:rPr>
          <w:b/>
          <w:sz w:val="20"/>
        </w:rPr>
        <w:tab/>
        <w:t xml:space="preserve">Annex II </w:t>
      </w:r>
      <w:r w:rsidR="00FD5D16">
        <w:rPr>
          <w:rFonts w:cs="Arial"/>
          <w:sz w:val="20"/>
          <w:szCs w:val="20"/>
        </w:rPr>
        <w:t xml:space="preserve">Enterprise Size Declaration Form </w:t>
      </w:r>
    </w:p>
    <w:p w14:paraId="12EBDF73" w14:textId="6558A1CE" w:rsidR="00FD5D16" w:rsidRDefault="00000000" w:rsidP="00FD5D16">
      <w:pPr>
        <w:tabs>
          <w:tab w:val="left" w:pos="705"/>
        </w:tabs>
        <w:spacing w:after="0" w:line="240" w:lineRule="auto"/>
        <w:jc w:val="both"/>
        <w:rPr>
          <w:rFonts w:cs="Arial"/>
          <w:sz w:val="20"/>
          <w:szCs w:val="20"/>
        </w:rPr>
      </w:pPr>
      <w:sdt>
        <w:sdtPr>
          <w:rPr>
            <w:rFonts w:cs="Arial"/>
            <w:b/>
            <w:sz w:val="20"/>
            <w:szCs w:val="20"/>
          </w:rPr>
          <w:id w:val="-890346356"/>
          <w14:checkbox>
            <w14:checked w14:val="0"/>
            <w14:checkedState w14:val="2612" w14:font="MS Gothic"/>
            <w14:uncheckedState w14:val="2610" w14:font="MS Gothic"/>
          </w14:checkbox>
        </w:sdtPr>
        <w:sdtContent>
          <w:r w:rsidR="00FD5D16">
            <w:rPr>
              <w:rFonts w:ascii="MS Gothic" w:eastAsia="MS Gothic" w:hAnsi="MS Gothic" w:cs="Arial" w:hint="eastAsia"/>
              <w:b/>
              <w:sz w:val="20"/>
              <w:szCs w:val="20"/>
            </w:rPr>
            <w:t>☐</w:t>
          </w:r>
        </w:sdtContent>
      </w:sdt>
      <w:r w:rsidR="00FD5D16">
        <w:rPr>
          <w:b/>
          <w:sz w:val="20"/>
        </w:rPr>
        <w:tab/>
        <w:t xml:space="preserve">Annex III </w:t>
      </w:r>
      <w:r w:rsidR="00FD5D16" w:rsidRPr="00692D96">
        <w:rPr>
          <w:rFonts w:cs="Arial"/>
          <w:sz w:val="20"/>
          <w:szCs w:val="20"/>
        </w:rPr>
        <w:t>Determination as to whether an undertaking is in difficulty</w:t>
      </w:r>
    </w:p>
    <w:p w14:paraId="6AA12E5E" w14:textId="704808DB" w:rsidR="00FD5D16" w:rsidRDefault="00000000" w:rsidP="00FD5D16">
      <w:pPr>
        <w:tabs>
          <w:tab w:val="left" w:pos="705"/>
        </w:tabs>
        <w:spacing w:before="120" w:after="120"/>
        <w:jc w:val="both"/>
        <w:rPr>
          <w:rFonts w:cs="Arial"/>
          <w:sz w:val="20"/>
          <w:szCs w:val="20"/>
        </w:rPr>
      </w:pPr>
      <w:sdt>
        <w:sdtPr>
          <w:rPr>
            <w:b/>
            <w:sz w:val="20"/>
          </w:rPr>
          <w:id w:val="-402535549"/>
          <w14:checkbox>
            <w14:checked w14:val="0"/>
            <w14:checkedState w14:val="2612" w14:font="MS Gothic"/>
            <w14:uncheckedState w14:val="2610" w14:font="MS Gothic"/>
          </w14:checkbox>
        </w:sdtPr>
        <w:sdtContent>
          <w:r w:rsidR="00FD5D16">
            <w:rPr>
              <w:rFonts w:ascii="MS Gothic" w:eastAsia="MS Gothic" w:hAnsi="MS Gothic" w:hint="eastAsia"/>
              <w:b/>
              <w:sz w:val="20"/>
            </w:rPr>
            <w:t>☐</w:t>
          </w:r>
        </w:sdtContent>
      </w:sdt>
      <w:r w:rsidR="00FD5D16">
        <w:rPr>
          <w:rFonts w:cs="Arial"/>
          <w:sz w:val="20"/>
          <w:szCs w:val="20"/>
        </w:rPr>
        <w:t xml:space="preserve">           Audited financial statements for the last </w:t>
      </w:r>
      <w:r w:rsidR="008815A5">
        <w:rPr>
          <w:rFonts w:cs="Arial"/>
          <w:sz w:val="20"/>
          <w:szCs w:val="20"/>
        </w:rPr>
        <w:t>three (</w:t>
      </w:r>
      <w:r w:rsidR="00FD5D16">
        <w:rPr>
          <w:rFonts w:cs="Arial"/>
          <w:sz w:val="20"/>
          <w:szCs w:val="20"/>
        </w:rPr>
        <w:t>3</w:t>
      </w:r>
      <w:r w:rsidR="008815A5">
        <w:rPr>
          <w:rFonts w:cs="Arial"/>
          <w:sz w:val="20"/>
          <w:szCs w:val="20"/>
        </w:rPr>
        <w:t>)</w:t>
      </w:r>
      <w:r w:rsidR="00FD5D16">
        <w:rPr>
          <w:rFonts w:cs="Arial"/>
          <w:sz w:val="20"/>
          <w:szCs w:val="20"/>
        </w:rPr>
        <w:t xml:space="preserve"> years</w:t>
      </w:r>
    </w:p>
    <w:p w14:paraId="579ED4DA" w14:textId="77777777" w:rsidR="00FD5D16" w:rsidRDefault="00FD5D16" w:rsidP="00FC35F9">
      <w:pPr>
        <w:tabs>
          <w:tab w:val="left" w:pos="705"/>
        </w:tabs>
        <w:spacing w:before="120" w:after="120"/>
        <w:ind w:left="705" w:hanging="567"/>
        <w:jc w:val="both"/>
        <w:rPr>
          <w:rFonts w:cs="Arial"/>
          <w:sz w:val="20"/>
          <w:szCs w:val="20"/>
        </w:rPr>
      </w:pPr>
    </w:p>
    <w:p w14:paraId="5A9382D4" w14:textId="4D7B1458" w:rsidR="001657D5" w:rsidRDefault="00DF05EE" w:rsidP="001657D5">
      <w:pPr>
        <w:tabs>
          <w:tab w:val="left" w:pos="705"/>
        </w:tabs>
        <w:spacing w:before="120" w:after="120"/>
        <w:jc w:val="both"/>
        <w:rPr>
          <w:b/>
          <w:sz w:val="20"/>
          <w:szCs w:val="20"/>
        </w:rPr>
      </w:pPr>
      <w:r w:rsidRPr="00C90320">
        <w:rPr>
          <w:b/>
          <w:sz w:val="20"/>
          <w:szCs w:val="20"/>
        </w:rPr>
        <w:t>Please tick accordingly</w:t>
      </w:r>
      <w:r>
        <w:rPr>
          <w:b/>
          <w:sz w:val="20"/>
          <w:szCs w:val="20"/>
        </w:rPr>
        <w:t xml:space="preserve"> and choose only one*</w:t>
      </w:r>
      <w:r w:rsidRPr="00C90320">
        <w:rPr>
          <w:b/>
          <w:sz w:val="20"/>
          <w:szCs w:val="20"/>
        </w:rPr>
        <w:t xml:space="preserve"> (applicable only for</w:t>
      </w:r>
      <w:r w:rsidR="001657D5">
        <w:rPr>
          <w:b/>
          <w:sz w:val="20"/>
          <w:szCs w:val="20"/>
        </w:rPr>
        <w:t xml:space="preserve"> applications under the State Aid route i.e.</w:t>
      </w:r>
      <w:r w:rsidR="00DD4FC5">
        <w:rPr>
          <w:b/>
          <w:sz w:val="20"/>
          <w:szCs w:val="20"/>
        </w:rPr>
        <w:t>,</w:t>
      </w:r>
      <w:r w:rsidR="001657D5">
        <w:rPr>
          <w:b/>
          <w:sz w:val="20"/>
          <w:szCs w:val="20"/>
        </w:rPr>
        <w:t xml:space="preserve"> Regulation A or B):</w:t>
      </w:r>
    </w:p>
    <w:p w14:paraId="6C90B3A3" w14:textId="77777777" w:rsidR="00DF05EE" w:rsidRDefault="00DF05EE" w:rsidP="00DF05EE"/>
    <w:p w14:paraId="06485434" w14:textId="1EDAA57C" w:rsidR="00DF05EE" w:rsidRPr="008F03B5" w:rsidRDefault="00000000" w:rsidP="00DF05EE">
      <w:pPr>
        <w:tabs>
          <w:tab w:val="left" w:pos="705"/>
        </w:tabs>
        <w:spacing w:before="120" w:after="120"/>
        <w:ind w:left="705" w:hanging="567"/>
        <w:jc w:val="both"/>
        <w:rPr>
          <w:sz w:val="20"/>
          <w:szCs w:val="20"/>
        </w:rPr>
      </w:pPr>
      <w:sdt>
        <w:sdtPr>
          <w:rPr>
            <w:b/>
            <w:sz w:val="20"/>
          </w:rPr>
          <w:id w:val="-1205874461"/>
          <w14:checkbox>
            <w14:checked w14:val="0"/>
            <w14:checkedState w14:val="2612" w14:font="MS Gothic"/>
            <w14:uncheckedState w14:val="2610" w14:font="MS Gothic"/>
          </w14:checkbox>
        </w:sdtPr>
        <w:sdtContent>
          <w:r w:rsidR="00DF05EE">
            <w:rPr>
              <w:rFonts w:ascii="MS Gothic" w:eastAsia="MS Gothic" w:hAnsi="MS Gothic" w:hint="eastAsia"/>
              <w:b/>
              <w:sz w:val="20"/>
            </w:rPr>
            <w:t>☐</w:t>
          </w:r>
        </w:sdtContent>
      </w:sdt>
      <w:r w:rsidR="00DF05EE">
        <w:rPr>
          <w:b/>
          <w:sz w:val="20"/>
        </w:rPr>
        <w:tab/>
      </w:r>
      <w:r w:rsidR="00DF05EE" w:rsidRPr="008F03B5">
        <w:rPr>
          <w:sz w:val="20"/>
          <w:szCs w:val="20"/>
        </w:rPr>
        <w:t xml:space="preserve">With this </w:t>
      </w:r>
      <w:r w:rsidR="001657D5">
        <w:rPr>
          <w:sz w:val="20"/>
          <w:szCs w:val="20"/>
        </w:rPr>
        <w:t>application form</w:t>
      </w:r>
      <w:r w:rsidR="00DF05EE" w:rsidRPr="008F03B5">
        <w:rPr>
          <w:sz w:val="20"/>
          <w:szCs w:val="20"/>
        </w:rPr>
        <w:t xml:space="preserve">, I have annexed the memorandum of articles of Association </w:t>
      </w:r>
      <w:r w:rsidR="001657D5">
        <w:rPr>
          <w:sz w:val="20"/>
          <w:szCs w:val="20"/>
        </w:rPr>
        <w:t>(and any</w:t>
      </w:r>
      <w:r w:rsidR="00DF05EE" w:rsidRPr="008F03B5">
        <w:rPr>
          <w:sz w:val="20"/>
          <w:szCs w:val="20"/>
        </w:rPr>
        <w:t xml:space="preserve"> other</w:t>
      </w:r>
      <w:r w:rsidR="001657D5">
        <w:rPr>
          <w:sz w:val="20"/>
          <w:szCs w:val="20"/>
        </w:rPr>
        <w:t xml:space="preserve"> corresponding amendments) or other</w:t>
      </w:r>
      <w:r w:rsidR="00DF05EE" w:rsidRPr="008F03B5">
        <w:rPr>
          <w:sz w:val="20"/>
          <w:szCs w:val="20"/>
        </w:rPr>
        <w:t xml:space="preserve"> constitutive document</w:t>
      </w:r>
      <w:r w:rsidR="00DF05EE">
        <w:rPr>
          <w:sz w:val="20"/>
          <w:szCs w:val="20"/>
        </w:rPr>
        <w:t>.</w:t>
      </w:r>
      <w:r w:rsidR="00DF05EE" w:rsidRPr="008F03B5">
        <w:rPr>
          <w:sz w:val="20"/>
          <w:szCs w:val="20"/>
        </w:rPr>
        <w:t xml:space="preserve"> </w:t>
      </w:r>
    </w:p>
    <w:p w14:paraId="1FD2F63B" w14:textId="77777777" w:rsidR="00DF05EE" w:rsidRPr="008F03B5" w:rsidRDefault="00000000" w:rsidP="00DF05EE">
      <w:pPr>
        <w:tabs>
          <w:tab w:val="left" w:pos="705"/>
        </w:tabs>
        <w:spacing w:before="120" w:after="120"/>
        <w:ind w:left="705" w:hanging="567"/>
        <w:jc w:val="both"/>
        <w:rPr>
          <w:sz w:val="20"/>
          <w:szCs w:val="20"/>
        </w:rPr>
      </w:pPr>
      <w:sdt>
        <w:sdtPr>
          <w:rPr>
            <w:b/>
            <w:sz w:val="20"/>
          </w:rPr>
          <w:id w:val="208766320"/>
          <w14:checkbox>
            <w14:checked w14:val="0"/>
            <w14:checkedState w14:val="2612" w14:font="MS Gothic"/>
            <w14:uncheckedState w14:val="2610" w14:font="MS Gothic"/>
          </w14:checkbox>
        </w:sdtPr>
        <w:sdtContent>
          <w:r w:rsidR="00DF05EE">
            <w:rPr>
              <w:rFonts w:ascii="MS Gothic" w:eastAsia="MS Gothic" w:hAnsi="MS Gothic" w:hint="eastAsia"/>
              <w:b/>
              <w:sz w:val="20"/>
            </w:rPr>
            <w:t>☐</w:t>
          </w:r>
        </w:sdtContent>
      </w:sdt>
      <w:r w:rsidR="00DF05EE">
        <w:rPr>
          <w:b/>
          <w:sz w:val="20"/>
        </w:rPr>
        <w:tab/>
      </w:r>
      <w:r w:rsidR="00DF05EE">
        <w:rPr>
          <w:b/>
          <w:sz w:val="20"/>
        </w:rPr>
        <w:tab/>
      </w:r>
      <w:r w:rsidR="00DF05EE" w:rsidRPr="008F03B5">
        <w:rPr>
          <w:sz w:val="20"/>
          <w:szCs w:val="20"/>
        </w:rPr>
        <w:t>I</w:t>
      </w:r>
      <w:r w:rsidR="00DF05EE">
        <w:rPr>
          <w:sz w:val="20"/>
          <w:szCs w:val="20"/>
        </w:rPr>
        <w:t xml:space="preserve"> hereby authorise</w:t>
      </w:r>
      <w:r w:rsidR="00DF05EE" w:rsidRPr="008F03B5">
        <w:rPr>
          <w:sz w:val="20"/>
          <w:szCs w:val="20"/>
        </w:rPr>
        <w:t xml:space="preserve"> the Council to obtain the memorandum of articles of Association or other constitutive document as well as the audited financial statements for the last </w:t>
      </w:r>
      <w:r w:rsidR="00DF05EE">
        <w:rPr>
          <w:sz w:val="20"/>
          <w:szCs w:val="20"/>
        </w:rPr>
        <w:t>three (</w:t>
      </w:r>
      <w:r w:rsidR="00DF05EE" w:rsidRPr="008F03B5">
        <w:rPr>
          <w:sz w:val="20"/>
          <w:szCs w:val="20"/>
        </w:rPr>
        <w:t>3</w:t>
      </w:r>
      <w:r w:rsidR="00DF05EE">
        <w:rPr>
          <w:sz w:val="20"/>
          <w:szCs w:val="20"/>
        </w:rPr>
        <w:t>)</w:t>
      </w:r>
      <w:r w:rsidR="00DF05EE" w:rsidRPr="008F03B5">
        <w:rPr>
          <w:sz w:val="20"/>
          <w:szCs w:val="20"/>
        </w:rPr>
        <w:t xml:space="preserve"> years through </w:t>
      </w:r>
      <w:r w:rsidR="00DF05EE">
        <w:rPr>
          <w:sz w:val="20"/>
          <w:szCs w:val="20"/>
        </w:rPr>
        <w:t>the Registry of Companies (ROC).</w:t>
      </w:r>
    </w:p>
    <w:p w14:paraId="7B3CF6C5" w14:textId="77777777" w:rsidR="00DF05EE" w:rsidRDefault="00DF05EE" w:rsidP="00DF05EE">
      <w:pPr>
        <w:rPr>
          <w:i/>
          <w:sz w:val="20"/>
          <w:szCs w:val="20"/>
        </w:rPr>
      </w:pPr>
    </w:p>
    <w:p w14:paraId="6CD3CC64" w14:textId="1DCC9801" w:rsidR="00DF05EE" w:rsidRPr="00A255E5" w:rsidRDefault="00DF05EE" w:rsidP="00DF05EE">
      <w:pPr>
        <w:rPr>
          <w:i/>
          <w:sz w:val="20"/>
          <w:szCs w:val="20"/>
        </w:rPr>
      </w:pPr>
      <w:r>
        <w:rPr>
          <w:i/>
          <w:sz w:val="20"/>
          <w:szCs w:val="20"/>
        </w:rPr>
        <w:lastRenderedPageBreak/>
        <w:t>*</w:t>
      </w:r>
      <w:r w:rsidRPr="008F03B5">
        <w:rPr>
          <w:i/>
          <w:sz w:val="20"/>
          <w:szCs w:val="20"/>
        </w:rPr>
        <w:t xml:space="preserve">In the case of start-ups that do not have the above documents available, please </w:t>
      </w:r>
      <w:r w:rsidR="00FD5D16">
        <w:rPr>
          <w:i/>
          <w:sz w:val="20"/>
          <w:szCs w:val="20"/>
        </w:rPr>
        <w:t>provide</w:t>
      </w:r>
      <w:r w:rsidRPr="008F03B5">
        <w:rPr>
          <w:i/>
          <w:sz w:val="20"/>
          <w:szCs w:val="20"/>
        </w:rPr>
        <w:t xml:space="preserve"> financial project</w:t>
      </w:r>
      <w:r w:rsidR="00FD5D16">
        <w:rPr>
          <w:i/>
          <w:sz w:val="20"/>
          <w:szCs w:val="20"/>
        </w:rPr>
        <w:t>ion</w:t>
      </w:r>
      <w:r w:rsidRPr="008F03B5">
        <w:rPr>
          <w:i/>
          <w:sz w:val="20"/>
          <w:szCs w:val="20"/>
        </w:rPr>
        <w:t xml:space="preserve">s for three </w:t>
      </w:r>
      <w:r>
        <w:rPr>
          <w:i/>
          <w:sz w:val="20"/>
          <w:szCs w:val="20"/>
        </w:rPr>
        <w:t xml:space="preserve">(3) </w:t>
      </w:r>
      <w:r w:rsidRPr="008F03B5">
        <w:rPr>
          <w:i/>
          <w:sz w:val="20"/>
          <w:szCs w:val="20"/>
        </w:rPr>
        <w:t xml:space="preserve">years signed by an auditor (to include an income statement, a cash flow </w:t>
      </w:r>
      <w:proofErr w:type="gramStart"/>
      <w:r w:rsidRPr="008F03B5">
        <w:rPr>
          <w:i/>
          <w:sz w:val="20"/>
          <w:szCs w:val="20"/>
        </w:rPr>
        <w:t>statement</w:t>
      </w:r>
      <w:proofErr w:type="gramEnd"/>
      <w:r w:rsidRPr="008F03B5">
        <w:rPr>
          <w:i/>
          <w:sz w:val="20"/>
          <w:szCs w:val="20"/>
        </w:rPr>
        <w:t xml:space="preserve"> and a statement of financial position)</w:t>
      </w:r>
      <w:r w:rsidR="00FD5D16">
        <w:rPr>
          <w:i/>
          <w:sz w:val="20"/>
          <w:szCs w:val="20"/>
        </w:rPr>
        <w:t xml:space="preserve"> in Stage 2</w:t>
      </w:r>
      <w:r w:rsidRPr="008F03B5">
        <w:rPr>
          <w:i/>
          <w:sz w:val="20"/>
          <w:szCs w:val="20"/>
        </w:rPr>
        <w:t>.</w:t>
      </w:r>
    </w:p>
    <w:p w14:paraId="3D55567B" w14:textId="77777777" w:rsidR="001657D5" w:rsidRPr="000D2755" w:rsidRDefault="001657D5" w:rsidP="001657D5">
      <w:pPr>
        <w:autoSpaceDE w:val="0"/>
        <w:autoSpaceDN w:val="0"/>
        <w:adjustRightInd w:val="0"/>
        <w:spacing w:after="130" w:line="240" w:lineRule="exact"/>
        <w:jc w:val="both"/>
        <w:rPr>
          <w:sz w:val="20"/>
          <w:szCs w:val="20"/>
        </w:rPr>
      </w:pPr>
      <w:r w:rsidRPr="000D2755">
        <w:rPr>
          <w:sz w:val="20"/>
          <w:szCs w:val="20"/>
        </w:rPr>
        <w:t>Please note that other forms of documentation can be requested depending on the nature of the undertaking.</w:t>
      </w:r>
    </w:p>
    <w:p w14:paraId="3C806122" w14:textId="77777777" w:rsidR="0017215F" w:rsidRDefault="0017215F"/>
    <w:sectPr w:rsidR="0017215F" w:rsidSect="00DF05EE">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8A0C9" w14:textId="77777777" w:rsidR="00A54E6F" w:rsidRDefault="00A54E6F" w:rsidP="00DF05EE">
      <w:pPr>
        <w:spacing w:after="0" w:line="240" w:lineRule="auto"/>
      </w:pPr>
      <w:r>
        <w:separator/>
      </w:r>
    </w:p>
  </w:endnote>
  <w:endnote w:type="continuationSeparator" w:id="0">
    <w:p w14:paraId="3D3A5309" w14:textId="77777777" w:rsidR="00A54E6F" w:rsidRDefault="00A54E6F" w:rsidP="00DF0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297393"/>
      <w:docPartObj>
        <w:docPartGallery w:val="Page Numbers (Bottom of Page)"/>
        <w:docPartUnique/>
      </w:docPartObj>
    </w:sdtPr>
    <w:sdtContent>
      <w:sdt>
        <w:sdtPr>
          <w:id w:val="-1669238322"/>
          <w:docPartObj>
            <w:docPartGallery w:val="Page Numbers (Top of Page)"/>
            <w:docPartUnique/>
          </w:docPartObj>
        </w:sdtPr>
        <w:sdtContent>
          <w:p w14:paraId="541376B3" w14:textId="77777777" w:rsidR="00806530" w:rsidRDefault="00806530" w:rsidP="00DF05EE">
            <w:pPr>
              <w:tabs>
                <w:tab w:val="left" w:pos="915"/>
              </w:tabs>
            </w:pPr>
            <w:r w:rsidRPr="00F54CB7">
              <w:rPr>
                <w:rFonts w:ascii="Arial Narrow" w:hAnsi="Arial Narrow" w:cs="Arial"/>
                <w:i/>
                <w:noProof/>
                <w:szCs w:val="20"/>
                <w:lang w:eastAsia="en-GB"/>
              </w:rPr>
              <w:drawing>
                <wp:anchor distT="0" distB="0" distL="114300" distR="114300" simplePos="0" relativeHeight="251659264" behindDoc="1" locked="0" layoutInCell="1" allowOverlap="1" wp14:anchorId="573CF5C4" wp14:editId="58AD3EC3">
                  <wp:simplePos x="0" y="0"/>
                  <wp:positionH relativeFrom="column">
                    <wp:posOffset>-914400</wp:posOffset>
                  </wp:positionH>
                  <wp:positionV relativeFrom="paragraph">
                    <wp:posOffset>-4004945</wp:posOffset>
                  </wp:positionV>
                  <wp:extent cx="7543800" cy="5423535"/>
                  <wp:effectExtent l="0" t="0" r="0" b="5715"/>
                  <wp:wrapNone/>
                  <wp:docPr id="7" name="Picture 7"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p w14:paraId="09BD9C8E" w14:textId="77777777" w:rsidR="00806530" w:rsidRPr="00F84829" w:rsidRDefault="00806530" w:rsidP="00DF05EE">
            <w:pPr>
              <w:pStyle w:val="Header"/>
              <w:rPr>
                <w:sz w:val="16"/>
                <w:szCs w:val="16"/>
              </w:rPr>
            </w:pPr>
            <w:r w:rsidRPr="00F84829">
              <w:rPr>
                <w:sz w:val="16"/>
                <w:szCs w:val="16"/>
              </w:rPr>
              <w:t>National Application Form</w:t>
            </w:r>
            <w:r>
              <w:rPr>
                <w:sz w:val="16"/>
                <w:szCs w:val="16"/>
              </w:rPr>
              <w:t xml:space="preserve"> </w:t>
            </w:r>
            <w:r>
              <w:rPr>
                <w:sz w:val="16"/>
                <w:szCs w:val="16"/>
              </w:rPr>
              <w:tab/>
            </w:r>
            <w:r>
              <w:rPr>
                <w:sz w:val="16"/>
                <w:szCs w:val="16"/>
              </w:rPr>
              <w:tab/>
            </w:r>
            <w:r w:rsidRPr="00F84829">
              <w:rPr>
                <w:sz w:val="16"/>
                <w:szCs w:val="16"/>
              </w:rPr>
              <w:t xml:space="preserve">Page </w:t>
            </w:r>
            <w:r w:rsidRPr="00F84829">
              <w:rPr>
                <w:b/>
                <w:bCs/>
                <w:sz w:val="16"/>
                <w:szCs w:val="16"/>
              </w:rPr>
              <w:fldChar w:fldCharType="begin"/>
            </w:r>
            <w:r w:rsidRPr="00F84829">
              <w:rPr>
                <w:b/>
                <w:bCs/>
                <w:sz w:val="16"/>
                <w:szCs w:val="16"/>
              </w:rPr>
              <w:instrText xml:space="preserve"> PAGE </w:instrText>
            </w:r>
            <w:r w:rsidRPr="00F84829">
              <w:rPr>
                <w:b/>
                <w:bCs/>
                <w:sz w:val="16"/>
                <w:szCs w:val="16"/>
              </w:rPr>
              <w:fldChar w:fldCharType="separate"/>
            </w:r>
            <w:r>
              <w:rPr>
                <w:b/>
                <w:bCs/>
                <w:noProof/>
                <w:sz w:val="16"/>
                <w:szCs w:val="16"/>
              </w:rPr>
              <w:t>2</w:t>
            </w:r>
            <w:r w:rsidRPr="00F84829">
              <w:rPr>
                <w:b/>
                <w:bCs/>
                <w:sz w:val="16"/>
                <w:szCs w:val="16"/>
              </w:rPr>
              <w:fldChar w:fldCharType="end"/>
            </w:r>
            <w:r w:rsidRPr="00F84829">
              <w:rPr>
                <w:sz w:val="16"/>
                <w:szCs w:val="16"/>
              </w:rPr>
              <w:t xml:space="preserve"> of </w:t>
            </w:r>
            <w:r w:rsidRPr="00F84829">
              <w:rPr>
                <w:b/>
                <w:bCs/>
                <w:sz w:val="16"/>
                <w:szCs w:val="16"/>
              </w:rPr>
              <w:fldChar w:fldCharType="begin"/>
            </w:r>
            <w:r w:rsidRPr="00F84829">
              <w:rPr>
                <w:b/>
                <w:bCs/>
                <w:sz w:val="16"/>
                <w:szCs w:val="16"/>
              </w:rPr>
              <w:instrText xml:space="preserve"> NUMPAGES  </w:instrText>
            </w:r>
            <w:r w:rsidRPr="00F84829">
              <w:rPr>
                <w:b/>
                <w:bCs/>
                <w:sz w:val="16"/>
                <w:szCs w:val="16"/>
              </w:rPr>
              <w:fldChar w:fldCharType="separate"/>
            </w:r>
            <w:r>
              <w:rPr>
                <w:b/>
                <w:bCs/>
                <w:noProof/>
                <w:sz w:val="16"/>
                <w:szCs w:val="16"/>
              </w:rPr>
              <w:t>15</w:t>
            </w:r>
            <w:r w:rsidRPr="00F84829">
              <w:rPr>
                <w:b/>
                <w:bCs/>
                <w:sz w:val="16"/>
                <w:szCs w:val="16"/>
              </w:rPr>
              <w:fldChar w:fldCharType="end"/>
            </w:r>
            <w:r w:rsidRPr="00F84829">
              <w:rPr>
                <w:sz w:val="16"/>
                <w:szCs w:val="16"/>
              </w:rPr>
              <w:t xml:space="preserve"> </w:t>
            </w:r>
          </w:p>
          <w:p w14:paraId="4A2B99CD" w14:textId="787BE265" w:rsidR="00806530" w:rsidRPr="00F84829" w:rsidRDefault="00806530" w:rsidP="00DF05EE">
            <w:pPr>
              <w:pStyle w:val="Header"/>
              <w:rPr>
                <w:sz w:val="16"/>
                <w:szCs w:val="16"/>
              </w:rPr>
            </w:pPr>
            <w:r w:rsidRPr="00F84829">
              <w:rPr>
                <w:sz w:val="16"/>
                <w:szCs w:val="16"/>
              </w:rPr>
              <w:t xml:space="preserve">Version </w:t>
            </w:r>
            <w:r w:rsidR="00860E68">
              <w:rPr>
                <w:sz w:val="16"/>
                <w:szCs w:val="16"/>
              </w:rPr>
              <w:t>3</w:t>
            </w:r>
          </w:p>
          <w:p w14:paraId="05B81961" w14:textId="77777777" w:rsidR="00806530" w:rsidRDefault="00806530" w:rsidP="00DF05EE">
            <w:pPr>
              <w:pStyle w:val="Footer"/>
              <w:tabs>
                <w:tab w:val="left" w:pos="1470"/>
              </w:tabs>
            </w:pPr>
            <w:r>
              <w:tab/>
            </w:r>
            <w:r>
              <w:tab/>
            </w:r>
          </w:p>
        </w:sdtContent>
      </w:sdt>
    </w:sdtContent>
  </w:sdt>
  <w:p w14:paraId="02B251CB" w14:textId="77777777" w:rsidR="00806530" w:rsidRDefault="00806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F26AD" w14:textId="77777777" w:rsidR="00A54E6F" w:rsidRDefault="00A54E6F" w:rsidP="00DF05EE">
      <w:pPr>
        <w:spacing w:after="0" w:line="240" w:lineRule="auto"/>
      </w:pPr>
      <w:r>
        <w:separator/>
      </w:r>
    </w:p>
  </w:footnote>
  <w:footnote w:type="continuationSeparator" w:id="0">
    <w:p w14:paraId="4497C9FD" w14:textId="77777777" w:rsidR="00A54E6F" w:rsidRDefault="00A54E6F" w:rsidP="00DF05EE">
      <w:pPr>
        <w:spacing w:after="0" w:line="240" w:lineRule="auto"/>
      </w:pPr>
      <w:r>
        <w:continuationSeparator/>
      </w:r>
    </w:p>
  </w:footnote>
  <w:footnote w:id="1">
    <w:p w14:paraId="627BEA9E" w14:textId="77777777" w:rsidR="00806530" w:rsidRPr="0038184C" w:rsidRDefault="00806530" w:rsidP="00DF05EE">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2">
    <w:p w14:paraId="46E49779" w14:textId="77777777" w:rsidR="00806530" w:rsidRPr="0038184C" w:rsidRDefault="00806530" w:rsidP="00DF05EE">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3">
    <w:p w14:paraId="4A93E242" w14:textId="77777777" w:rsidR="00806530" w:rsidRDefault="00806530" w:rsidP="00DF05EE">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EDFF" w14:textId="12E53AAF" w:rsidR="00806530" w:rsidRPr="00BF43D9" w:rsidRDefault="00806530" w:rsidP="00DF05EE">
    <w:pPr>
      <w:tabs>
        <w:tab w:val="left" w:pos="915"/>
      </w:tabs>
      <w:rPr>
        <w:rFonts w:ascii="Calibri" w:hAnsi="Calibri" w:cs="Calibri"/>
        <w:b/>
        <w:color w:val="00B0F0"/>
        <w:sz w:val="18"/>
        <w:szCs w:val="18"/>
      </w:rPr>
    </w:pPr>
    <w:r w:rsidRPr="00BF43D9">
      <w:rPr>
        <w:rFonts w:ascii="Calibri" w:hAnsi="Calibri" w:cs="Calibri"/>
        <w:b/>
        <w:color w:val="00B0F0"/>
        <w:sz w:val="18"/>
        <w:szCs w:val="18"/>
      </w:rPr>
      <w:t>National Application Form –</w:t>
    </w:r>
    <w:r>
      <w:rPr>
        <w:rFonts w:ascii="Calibri" w:hAnsi="Calibri" w:cs="Calibri"/>
        <w:b/>
        <w:color w:val="00B0F0"/>
        <w:sz w:val="18"/>
        <w:szCs w:val="18"/>
      </w:rPr>
      <w:t>PRIMA Call 202</w:t>
    </w:r>
    <w:r w:rsidR="00860E68">
      <w:rPr>
        <w:rFonts w:ascii="Calibri" w:hAnsi="Calibri" w:cs="Calibri"/>
        <w:b/>
        <w:color w:val="00B0F0"/>
        <w:sz w:val="18"/>
        <w:szCs w:val="18"/>
      </w:rPr>
      <w:t>3</w:t>
    </w:r>
  </w:p>
  <w:p w14:paraId="2FC61852" w14:textId="77777777" w:rsidR="00806530" w:rsidRPr="00BF43D9" w:rsidRDefault="00806530" w:rsidP="00DF05EE">
    <w:pPr>
      <w:pStyle w:val="Header"/>
      <w:rPr>
        <w:rFonts w:ascii="Calibri" w:hAnsi="Calibri" w:cs="Calibri"/>
        <w:color w:val="00B0F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3A74" w14:textId="77777777" w:rsidR="00806530" w:rsidRDefault="00806530">
    <w:pPr>
      <w:pStyle w:val="Header"/>
    </w:pPr>
    <w:r w:rsidRPr="00F54CB7">
      <w:rPr>
        <w:rFonts w:ascii="Arial Narrow" w:hAnsi="Arial Narrow" w:cs="Arial"/>
        <w:i/>
        <w:noProof/>
        <w:szCs w:val="20"/>
        <w:lang w:eastAsia="en-GB"/>
      </w:rPr>
      <w:drawing>
        <wp:anchor distT="0" distB="0" distL="114300" distR="114300" simplePos="0" relativeHeight="251660288" behindDoc="1" locked="0" layoutInCell="1" allowOverlap="1" wp14:anchorId="094DA186" wp14:editId="023A4DA0">
          <wp:simplePos x="0" y="0"/>
          <wp:positionH relativeFrom="column">
            <wp:posOffset>-933450</wp:posOffset>
          </wp:positionH>
          <wp:positionV relativeFrom="paragraph">
            <wp:posOffset>4826000</wp:posOffset>
          </wp:positionV>
          <wp:extent cx="7543800" cy="5423535"/>
          <wp:effectExtent l="0" t="0" r="0" b="5715"/>
          <wp:wrapNone/>
          <wp:docPr id="13" name="Picture 13"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B72"/>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3905A90"/>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A87051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312A16"/>
    <w:multiLevelType w:val="multilevel"/>
    <w:tmpl w:val="8BDC0B0C"/>
    <w:lvl w:ilvl="0">
      <w:start w:val="6"/>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600" w:hanging="1080"/>
      </w:pPr>
      <w:rPr>
        <w:rFonts w:hint="default"/>
        <w:sz w:val="20"/>
      </w:rPr>
    </w:lvl>
    <w:lvl w:ilvl="8">
      <w:start w:val="1"/>
      <w:numFmt w:val="decimal"/>
      <w:lvlText w:val="%1.%2.%3.%4.%5.%6.%7.%8.%9"/>
      <w:lvlJc w:val="left"/>
      <w:pPr>
        <w:ind w:left="4320" w:hanging="1440"/>
      </w:pPr>
      <w:rPr>
        <w:rFonts w:hint="default"/>
        <w:sz w:val="20"/>
      </w:rPr>
    </w:lvl>
  </w:abstractNum>
  <w:abstractNum w:abstractNumId="4" w15:restartNumberingAfterBreak="0">
    <w:nsid w:val="27DC5DD9"/>
    <w:multiLevelType w:val="multilevel"/>
    <w:tmpl w:val="0D8ABBA4"/>
    <w:lvl w:ilvl="0">
      <w:start w:val="5"/>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5" w15:restartNumberingAfterBreak="0">
    <w:nsid w:val="2956713B"/>
    <w:multiLevelType w:val="hybridMultilevel"/>
    <w:tmpl w:val="C19C03BA"/>
    <w:lvl w:ilvl="0" w:tplc="ADE6F14E">
      <w:start w:val="1"/>
      <w:numFmt w:val="decimal"/>
      <w:lvlText w:val="4.%1"/>
      <w:lvlJc w:val="left"/>
      <w:pPr>
        <w:ind w:left="720" w:hanging="360"/>
      </w:pPr>
      <w:rPr>
        <w:rFonts w:hint="default"/>
        <w:b/>
        <w:color w:val="4472C4"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7"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3696059"/>
    <w:multiLevelType w:val="multilevel"/>
    <w:tmpl w:val="96E0B598"/>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9" w15:restartNumberingAfterBreak="0">
    <w:nsid w:val="4AB13315"/>
    <w:multiLevelType w:val="multilevel"/>
    <w:tmpl w:val="96E0B59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0"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50AC157A"/>
    <w:multiLevelType w:val="multilevel"/>
    <w:tmpl w:val="235E3D3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3D19EB"/>
    <w:multiLevelType w:val="hybridMultilevel"/>
    <w:tmpl w:val="715C4AFA"/>
    <w:lvl w:ilvl="0" w:tplc="3CB0AE98">
      <w:start w:val="1"/>
      <w:numFmt w:val="decimal"/>
      <w:lvlText w:val="5.%1"/>
      <w:lvlJc w:val="left"/>
      <w:pPr>
        <w:ind w:left="502" w:hanging="360"/>
      </w:pPr>
      <w:rPr>
        <w:rFonts w:asciiTheme="minorHAnsi" w:hAnsiTheme="minorHAnsi" w:cstheme="minorHAnsi" w:hint="default"/>
        <w:b/>
        <w:color w:val="4472C4" w:themeColor="accent1"/>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70327EFD"/>
    <w:multiLevelType w:val="hybridMultilevel"/>
    <w:tmpl w:val="F104ACFA"/>
    <w:lvl w:ilvl="0" w:tplc="5F943746">
      <w:start w:val="1"/>
      <w:numFmt w:val="decimal"/>
      <w:lvlText w:val="6.%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5840974">
    <w:abstractNumId w:val="13"/>
  </w:num>
  <w:num w:numId="2" w16cid:durableId="932590765">
    <w:abstractNumId w:val="2"/>
  </w:num>
  <w:num w:numId="3" w16cid:durableId="836268124">
    <w:abstractNumId w:val="11"/>
  </w:num>
  <w:num w:numId="4" w16cid:durableId="596720610">
    <w:abstractNumId w:val="7"/>
  </w:num>
  <w:num w:numId="5" w16cid:durableId="1665625828">
    <w:abstractNumId w:val="5"/>
  </w:num>
  <w:num w:numId="6" w16cid:durableId="933903805">
    <w:abstractNumId w:val="12"/>
  </w:num>
  <w:num w:numId="7" w16cid:durableId="1404333683">
    <w:abstractNumId w:val="14"/>
  </w:num>
  <w:num w:numId="8" w16cid:durableId="3213945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78614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7860034">
    <w:abstractNumId w:val="16"/>
  </w:num>
  <w:num w:numId="11" w16cid:durableId="532963771">
    <w:abstractNumId w:val="3"/>
  </w:num>
  <w:num w:numId="12" w16cid:durableId="2064744265">
    <w:abstractNumId w:val="9"/>
  </w:num>
  <w:num w:numId="13" w16cid:durableId="646739698">
    <w:abstractNumId w:val="6"/>
  </w:num>
  <w:num w:numId="14" w16cid:durableId="649486518">
    <w:abstractNumId w:val="8"/>
  </w:num>
  <w:num w:numId="15" w16cid:durableId="2097088932">
    <w:abstractNumId w:val="4"/>
  </w:num>
  <w:num w:numId="16" w16cid:durableId="479201680">
    <w:abstractNumId w:val="0"/>
  </w:num>
  <w:num w:numId="17" w16cid:durableId="381247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tyEYtWj2/WaDIbZtrpoBdIIcOI5SAjemOVidPihoUCVXDH6NDj8+zWBgNrT/saD4Kj5tuy6PsBFLrgP5l+7xcA==" w:salt="c0gjEhhUSszNIY5XznO4c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EE"/>
    <w:rsid w:val="000B391A"/>
    <w:rsid w:val="000C6550"/>
    <w:rsid w:val="000D2755"/>
    <w:rsid w:val="00126774"/>
    <w:rsid w:val="001657D5"/>
    <w:rsid w:val="0017215F"/>
    <w:rsid w:val="00212872"/>
    <w:rsid w:val="002C469B"/>
    <w:rsid w:val="00304E72"/>
    <w:rsid w:val="00312A11"/>
    <w:rsid w:val="00385315"/>
    <w:rsid w:val="00392507"/>
    <w:rsid w:val="003B0068"/>
    <w:rsid w:val="004972B9"/>
    <w:rsid w:val="004B35CE"/>
    <w:rsid w:val="004B5858"/>
    <w:rsid w:val="004D1B55"/>
    <w:rsid w:val="004E1A24"/>
    <w:rsid w:val="00505C74"/>
    <w:rsid w:val="00506234"/>
    <w:rsid w:val="0051356D"/>
    <w:rsid w:val="00561F26"/>
    <w:rsid w:val="005E6576"/>
    <w:rsid w:val="0061762F"/>
    <w:rsid w:val="00683319"/>
    <w:rsid w:val="006933AA"/>
    <w:rsid w:val="006C1888"/>
    <w:rsid w:val="006D1091"/>
    <w:rsid w:val="007734E6"/>
    <w:rsid w:val="00785603"/>
    <w:rsid w:val="00787EB5"/>
    <w:rsid w:val="007B20DD"/>
    <w:rsid w:val="00806530"/>
    <w:rsid w:val="00860C27"/>
    <w:rsid w:val="00860E68"/>
    <w:rsid w:val="008815A5"/>
    <w:rsid w:val="008E38BE"/>
    <w:rsid w:val="008F292D"/>
    <w:rsid w:val="009008EE"/>
    <w:rsid w:val="00901432"/>
    <w:rsid w:val="0090364F"/>
    <w:rsid w:val="009C20FF"/>
    <w:rsid w:val="00A11674"/>
    <w:rsid w:val="00A21032"/>
    <w:rsid w:val="00A27F63"/>
    <w:rsid w:val="00A54E6F"/>
    <w:rsid w:val="00AC4885"/>
    <w:rsid w:val="00AD0E27"/>
    <w:rsid w:val="00B67F01"/>
    <w:rsid w:val="00B83426"/>
    <w:rsid w:val="00BA7734"/>
    <w:rsid w:val="00BB614E"/>
    <w:rsid w:val="00BB7A03"/>
    <w:rsid w:val="00BD285F"/>
    <w:rsid w:val="00BD610C"/>
    <w:rsid w:val="00BF39F9"/>
    <w:rsid w:val="00C020AA"/>
    <w:rsid w:val="00C02359"/>
    <w:rsid w:val="00C37EEF"/>
    <w:rsid w:val="00C45722"/>
    <w:rsid w:val="00D143B4"/>
    <w:rsid w:val="00D35C44"/>
    <w:rsid w:val="00D4592E"/>
    <w:rsid w:val="00D76B6F"/>
    <w:rsid w:val="00D852EB"/>
    <w:rsid w:val="00D852F9"/>
    <w:rsid w:val="00DB1955"/>
    <w:rsid w:val="00DB2FB3"/>
    <w:rsid w:val="00DD4FC5"/>
    <w:rsid w:val="00DF05EE"/>
    <w:rsid w:val="00E41363"/>
    <w:rsid w:val="00E52589"/>
    <w:rsid w:val="00E80845"/>
    <w:rsid w:val="00EA4FF1"/>
    <w:rsid w:val="00F01D73"/>
    <w:rsid w:val="00F66F82"/>
    <w:rsid w:val="00FA3816"/>
    <w:rsid w:val="00FC35F9"/>
    <w:rsid w:val="00FD5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06A0D"/>
  <w15:chartTrackingRefBased/>
  <w15:docId w15:val="{A0BF63ED-69A4-4ED1-8C99-35D6A01F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05E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DF05EE"/>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5EE"/>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DF05EE"/>
    <w:rPr>
      <w:rFonts w:asciiTheme="majorHAnsi" w:eastAsiaTheme="majorEastAsia" w:hAnsiTheme="majorHAnsi" w:cstheme="majorBidi"/>
      <w:b/>
      <w:bCs/>
      <w:color w:val="4472C4" w:themeColor="accent1"/>
      <w:sz w:val="26"/>
      <w:szCs w:val="26"/>
      <w:lang w:val="en-GB"/>
    </w:rPr>
  </w:style>
  <w:style w:type="paragraph" w:styleId="ListParagraph">
    <w:name w:val="List Paragraph"/>
    <w:basedOn w:val="Normal"/>
    <w:link w:val="ListParagraphChar"/>
    <w:uiPriority w:val="34"/>
    <w:qFormat/>
    <w:rsid w:val="00DF05EE"/>
    <w:pPr>
      <w:ind w:left="720"/>
      <w:contextualSpacing/>
    </w:pPr>
  </w:style>
  <w:style w:type="character" w:styleId="Hyperlink">
    <w:name w:val="Hyperlink"/>
    <w:basedOn w:val="DefaultParagraphFont"/>
    <w:uiPriority w:val="99"/>
    <w:unhideWhenUsed/>
    <w:rsid w:val="00DF05EE"/>
    <w:rPr>
      <w:color w:val="0563C1" w:themeColor="hyperlink"/>
      <w:u w:val="single"/>
    </w:rPr>
  </w:style>
  <w:style w:type="paragraph" w:styleId="Header">
    <w:name w:val="header"/>
    <w:basedOn w:val="Normal"/>
    <w:link w:val="HeaderChar"/>
    <w:uiPriority w:val="99"/>
    <w:unhideWhenUsed/>
    <w:rsid w:val="00DF0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5EE"/>
    <w:rPr>
      <w:lang w:val="en-GB"/>
    </w:rPr>
  </w:style>
  <w:style w:type="paragraph" w:styleId="Footer">
    <w:name w:val="footer"/>
    <w:basedOn w:val="Normal"/>
    <w:link w:val="FooterChar"/>
    <w:uiPriority w:val="99"/>
    <w:unhideWhenUsed/>
    <w:rsid w:val="00DF0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5EE"/>
    <w:rPr>
      <w:lang w:val="en-GB"/>
    </w:rPr>
  </w:style>
  <w:style w:type="paragraph" w:styleId="CommentText">
    <w:name w:val="annotation text"/>
    <w:basedOn w:val="Normal"/>
    <w:link w:val="CommentTextChar"/>
    <w:uiPriority w:val="99"/>
    <w:semiHidden/>
    <w:unhideWhenUsed/>
    <w:rsid w:val="00DF05EE"/>
    <w:pPr>
      <w:spacing w:line="240" w:lineRule="auto"/>
    </w:pPr>
    <w:rPr>
      <w:sz w:val="20"/>
      <w:szCs w:val="20"/>
    </w:rPr>
  </w:style>
  <w:style w:type="character" w:customStyle="1" w:styleId="CommentTextChar">
    <w:name w:val="Comment Text Char"/>
    <w:basedOn w:val="DefaultParagraphFont"/>
    <w:link w:val="CommentText"/>
    <w:uiPriority w:val="99"/>
    <w:semiHidden/>
    <w:rsid w:val="00DF05EE"/>
    <w:rPr>
      <w:sz w:val="20"/>
      <w:szCs w:val="20"/>
      <w:lang w:val="en-GB"/>
    </w:rPr>
  </w:style>
  <w:style w:type="paragraph" w:styleId="CommentSubject">
    <w:name w:val="annotation subject"/>
    <w:basedOn w:val="CommentText"/>
    <w:next w:val="CommentText"/>
    <w:link w:val="CommentSubjectChar"/>
    <w:uiPriority w:val="99"/>
    <w:semiHidden/>
    <w:unhideWhenUsed/>
    <w:rsid w:val="00DF05EE"/>
    <w:rPr>
      <w:b/>
      <w:bCs/>
    </w:rPr>
  </w:style>
  <w:style w:type="character" w:customStyle="1" w:styleId="CommentSubjectChar">
    <w:name w:val="Comment Subject Char"/>
    <w:basedOn w:val="CommentTextChar"/>
    <w:link w:val="CommentSubject"/>
    <w:uiPriority w:val="99"/>
    <w:semiHidden/>
    <w:rsid w:val="00DF05EE"/>
    <w:rPr>
      <w:b/>
      <w:bCs/>
      <w:sz w:val="20"/>
      <w:szCs w:val="20"/>
      <w:lang w:val="en-GB"/>
    </w:rPr>
  </w:style>
  <w:style w:type="paragraph" w:styleId="BalloonText">
    <w:name w:val="Balloon Text"/>
    <w:basedOn w:val="Normal"/>
    <w:link w:val="BalloonTextChar"/>
    <w:uiPriority w:val="99"/>
    <w:semiHidden/>
    <w:unhideWhenUsed/>
    <w:rsid w:val="00DF0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5EE"/>
    <w:rPr>
      <w:rFonts w:ascii="Tahoma" w:hAnsi="Tahoma" w:cs="Tahoma"/>
      <w:sz w:val="16"/>
      <w:szCs w:val="16"/>
      <w:lang w:val="en-GB"/>
    </w:rPr>
  </w:style>
  <w:style w:type="character" w:styleId="PlaceholderText">
    <w:name w:val="Placeholder Text"/>
    <w:basedOn w:val="DefaultParagraphFont"/>
    <w:uiPriority w:val="99"/>
    <w:semiHidden/>
    <w:rsid w:val="00DF05EE"/>
    <w:rPr>
      <w:color w:val="808080"/>
    </w:rPr>
  </w:style>
  <w:style w:type="character" w:customStyle="1" w:styleId="Style3">
    <w:name w:val="Style3"/>
    <w:basedOn w:val="DefaultParagraphFont"/>
    <w:uiPriority w:val="1"/>
    <w:rsid w:val="00DF05EE"/>
    <w:rPr>
      <w:rFonts w:asciiTheme="minorHAnsi" w:hAnsiTheme="minorHAnsi"/>
      <w:sz w:val="20"/>
    </w:rPr>
  </w:style>
  <w:style w:type="table" w:styleId="TableGrid">
    <w:name w:val="Table Grid"/>
    <w:basedOn w:val="TableNormal"/>
    <w:uiPriority w:val="59"/>
    <w:rsid w:val="00DF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05EE"/>
    <w:pPr>
      <w:spacing w:after="0" w:line="240" w:lineRule="auto"/>
    </w:pPr>
    <w:rPr>
      <w:lang w:val="en-US"/>
    </w:rPr>
  </w:style>
  <w:style w:type="paragraph" w:styleId="FootnoteText">
    <w:name w:val="footnote text"/>
    <w:basedOn w:val="Normal"/>
    <w:link w:val="FootnoteTextChar"/>
    <w:uiPriority w:val="99"/>
    <w:unhideWhenUsed/>
    <w:rsid w:val="00DF05EE"/>
    <w:pPr>
      <w:spacing w:after="0" w:line="240" w:lineRule="auto"/>
    </w:pPr>
    <w:rPr>
      <w:sz w:val="20"/>
      <w:szCs w:val="20"/>
    </w:rPr>
  </w:style>
  <w:style w:type="character" w:customStyle="1" w:styleId="FootnoteTextChar">
    <w:name w:val="Footnote Text Char"/>
    <w:basedOn w:val="DefaultParagraphFont"/>
    <w:link w:val="FootnoteText"/>
    <w:uiPriority w:val="99"/>
    <w:rsid w:val="00DF05EE"/>
    <w:rPr>
      <w:sz w:val="20"/>
      <w:szCs w:val="20"/>
      <w:lang w:val="en-GB"/>
    </w:rPr>
  </w:style>
  <w:style w:type="character" w:styleId="FootnoteReference">
    <w:name w:val="footnote reference"/>
    <w:basedOn w:val="DefaultParagraphFont"/>
    <w:uiPriority w:val="99"/>
    <w:unhideWhenUsed/>
    <w:rsid w:val="00DF05EE"/>
    <w:rPr>
      <w:vertAlign w:val="superscript"/>
    </w:rPr>
  </w:style>
  <w:style w:type="character" w:customStyle="1" w:styleId="ListParagraphChar">
    <w:name w:val="List Paragraph Char"/>
    <w:basedOn w:val="DefaultParagraphFont"/>
    <w:link w:val="ListParagraph"/>
    <w:uiPriority w:val="34"/>
    <w:locked/>
    <w:rsid w:val="002C469B"/>
    <w:rPr>
      <w:lang w:val="en-GB"/>
    </w:rPr>
  </w:style>
  <w:style w:type="character" w:styleId="UnresolvedMention">
    <w:name w:val="Unresolved Mention"/>
    <w:basedOn w:val="DefaultParagraphFont"/>
    <w:uiPriority w:val="99"/>
    <w:semiHidden/>
    <w:unhideWhenUsed/>
    <w:rsid w:val="00D35C44"/>
    <w:rPr>
      <w:color w:val="605E5C"/>
      <w:shd w:val="clear" w:color="auto" w:fill="E1DFDD"/>
    </w:rPr>
  </w:style>
  <w:style w:type="character" w:styleId="CommentReference">
    <w:name w:val="annotation reference"/>
    <w:basedOn w:val="DefaultParagraphFont"/>
    <w:uiPriority w:val="99"/>
    <w:semiHidden/>
    <w:unhideWhenUsed/>
    <w:rsid w:val="00FA3816"/>
    <w:rPr>
      <w:sz w:val="16"/>
      <w:szCs w:val="16"/>
    </w:rPr>
  </w:style>
  <w:style w:type="character" w:styleId="FollowedHyperlink">
    <w:name w:val="FollowedHyperlink"/>
    <w:basedOn w:val="DefaultParagraphFont"/>
    <w:uiPriority w:val="99"/>
    <w:semiHidden/>
    <w:unhideWhenUsed/>
    <w:rsid w:val="0061762F"/>
    <w:rPr>
      <w:color w:val="954F72" w:themeColor="followedHyperlink"/>
      <w:u w:val="single"/>
    </w:rPr>
  </w:style>
  <w:style w:type="paragraph" w:styleId="Revision">
    <w:name w:val="Revision"/>
    <w:hidden/>
    <w:uiPriority w:val="99"/>
    <w:semiHidden/>
    <w:rsid w:val="006D10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4934">
      <w:bodyDiv w:val="1"/>
      <w:marLeft w:val="0"/>
      <w:marRight w:val="0"/>
      <w:marTop w:val="0"/>
      <w:marBottom w:val="0"/>
      <w:divBdr>
        <w:top w:val="none" w:sz="0" w:space="0" w:color="auto"/>
        <w:left w:val="none" w:sz="0" w:space="0" w:color="auto"/>
        <w:bottom w:val="none" w:sz="0" w:space="0" w:color="auto"/>
        <w:right w:val="none" w:sz="0" w:space="0" w:color="auto"/>
      </w:divBdr>
    </w:div>
    <w:div w:id="179928718">
      <w:bodyDiv w:val="1"/>
      <w:marLeft w:val="0"/>
      <w:marRight w:val="0"/>
      <w:marTop w:val="0"/>
      <w:marBottom w:val="0"/>
      <w:divBdr>
        <w:top w:val="none" w:sz="0" w:space="0" w:color="auto"/>
        <w:left w:val="none" w:sz="0" w:space="0" w:color="auto"/>
        <w:bottom w:val="none" w:sz="0" w:space="0" w:color="auto"/>
        <w:right w:val="none" w:sz="0" w:space="0" w:color="auto"/>
      </w:divBdr>
    </w:div>
    <w:div w:id="237985116">
      <w:bodyDiv w:val="1"/>
      <w:marLeft w:val="0"/>
      <w:marRight w:val="0"/>
      <w:marTop w:val="0"/>
      <w:marBottom w:val="0"/>
      <w:divBdr>
        <w:top w:val="none" w:sz="0" w:space="0" w:color="auto"/>
        <w:left w:val="none" w:sz="0" w:space="0" w:color="auto"/>
        <w:bottom w:val="none" w:sz="0" w:space="0" w:color="auto"/>
        <w:right w:val="none" w:sz="0" w:space="0" w:color="auto"/>
      </w:divBdr>
    </w:div>
    <w:div w:id="409623302">
      <w:bodyDiv w:val="1"/>
      <w:marLeft w:val="0"/>
      <w:marRight w:val="0"/>
      <w:marTop w:val="0"/>
      <w:marBottom w:val="0"/>
      <w:divBdr>
        <w:top w:val="none" w:sz="0" w:space="0" w:color="auto"/>
        <w:left w:val="none" w:sz="0" w:space="0" w:color="auto"/>
        <w:bottom w:val="none" w:sz="0" w:space="0" w:color="auto"/>
        <w:right w:val="none" w:sz="0" w:space="0" w:color="auto"/>
      </w:divBdr>
    </w:div>
    <w:div w:id="518861609">
      <w:bodyDiv w:val="1"/>
      <w:marLeft w:val="0"/>
      <w:marRight w:val="0"/>
      <w:marTop w:val="0"/>
      <w:marBottom w:val="0"/>
      <w:divBdr>
        <w:top w:val="none" w:sz="0" w:space="0" w:color="auto"/>
        <w:left w:val="none" w:sz="0" w:space="0" w:color="auto"/>
        <w:bottom w:val="none" w:sz="0" w:space="0" w:color="auto"/>
        <w:right w:val="none" w:sz="0" w:space="0" w:color="auto"/>
      </w:divBdr>
    </w:div>
    <w:div w:id="763720207">
      <w:bodyDiv w:val="1"/>
      <w:marLeft w:val="0"/>
      <w:marRight w:val="0"/>
      <w:marTop w:val="0"/>
      <w:marBottom w:val="0"/>
      <w:divBdr>
        <w:top w:val="none" w:sz="0" w:space="0" w:color="auto"/>
        <w:left w:val="none" w:sz="0" w:space="0" w:color="auto"/>
        <w:bottom w:val="none" w:sz="0" w:space="0" w:color="auto"/>
        <w:right w:val="none" w:sz="0" w:space="0" w:color="auto"/>
      </w:divBdr>
    </w:div>
    <w:div w:id="810102400">
      <w:bodyDiv w:val="1"/>
      <w:marLeft w:val="0"/>
      <w:marRight w:val="0"/>
      <w:marTop w:val="0"/>
      <w:marBottom w:val="0"/>
      <w:divBdr>
        <w:top w:val="none" w:sz="0" w:space="0" w:color="auto"/>
        <w:left w:val="none" w:sz="0" w:space="0" w:color="auto"/>
        <w:bottom w:val="none" w:sz="0" w:space="0" w:color="auto"/>
        <w:right w:val="none" w:sz="0" w:space="0" w:color="auto"/>
      </w:divBdr>
    </w:div>
    <w:div w:id="836654386">
      <w:bodyDiv w:val="1"/>
      <w:marLeft w:val="0"/>
      <w:marRight w:val="0"/>
      <w:marTop w:val="0"/>
      <w:marBottom w:val="0"/>
      <w:divBdr>
        <w:top w:val="none" w:sz="0" w:space="0" w:color="auto"/>
        <w:left w:val="none" w:sz="0" w:space="0" w:color="auto"/>
        <w:bottom w:val="none" w:sz="0" w:space="0" w:color="auto"/>
        <w:right w:val="none" w:sz="0" w:space="0" w:color="auto"/>
      </w:divBdr>
    </w:div>
    <w:div w:id="943925538">
      <w:bodyDiv w:val="1"/>
      <w:marLeft w:val="0"/>
      <w:marRight w:val="0"/>
      <w:marTop w:val="0"/>
      <w:marBottom w:val="0"/>
      <w:divBdr>
        <w:top w:val="none" w:sz="0" w:space="0" w:color="auto"/>
        <w:left w:val="none" w:sz="0" w:space="0" w:color="auto"/>
        <w:bottom w:val="none" w:sz="0" w:space="0" w:color="auto"/>
        <w:right w:val="none" w:sz="0" w:space="0" w:color="auto"/>
      </w:divBdr>
    </w:div>
    <w:div w:id="1287615341">
      <w:bodyDiv w:val="1"/>
      <w:marLeft w:val="0"/>
      <w:marRight w:val="0"/>
      <w:marTop w:val="0"/>
      <w:marBottom w:val="0"/>
      <w:divBdr>
        <w:top w:val="none" w:sz="0" w:space="0" w:color="auto"/>
        <w:left w:val="none" w:sz="0" w:space="0" w:color="auto"/>
        <w:bottom w:val="none" w:sz="0" w:space="0" w:color="auto"/>
        <w:right w:val="none" w:sz="0" w:space="0" w:color="auto"/>
      </w:divBdr>
    </w:div>
    <w:div w:id="1313095960">
      <w:bodyDiv w:val="1"/>
      <w:marLeft w:val="0"/>
      <w:marRight w:val="0"/>
      <w:marTop w:val="0"/>
      <w:marBottom w:val="0"/>
      <w:divBdr>
        <w:top w:val="none" w:sz="0" w:space="0" w:color="auto"/>
        <w:left w:val="none" w:sz="0" w:space="0" w:color="auto"/>
        <w:bottom w:val="none" w:sz="0" w:space="0" w:color="auto"/>
        <w:right w:val="none" w:sz="0" w:space="0" w:color="auto"/>
      </w:divBdr>
    </w:div>
    <w:div w:id="1376151652">
      <w:bodyDiv w:val="1"/>
      <w:marLeft w:val="0"/>
      <w:marRight w:val="0"/>
      <w:marTop w:val="0"/>
      <w:marBottom w:val="0"/>
      <w:divBdr>
        <w:top w:val="none" w:sz="0" w:space="0" w:color="auto"/>
        <w:left w:val="none" w:sz="0" w:space="0" w:color="auto"/>
        <w:bottom w:val="none" w:sz="0" w:space="0" w:color="auto"/>
        <w:right w:val="none" w:sz="0" w:space="0" w:color="auto"/>
      </w:divBdr>
    </w:div>
    <w:div w:id="1402365907">
      <w:bodyDiv w:val="1"/>
      <w:marLeft w:val="0"/>
      <w:marRight w:val="0"/>
      <w:marTop w:val="0"/>
      <w:marBottom w:val="0"/>
      <w:divBdr>
        <w:top w:val="none" w:sz="0" w:space="0" w:color="auto"/>
        <w:left w:val="none" w:sz="0" w:space="0" w:color="auto"/>
        <w:bottom w:val="none" w:sz="0" w:space="0" w:color="auto"/>
        <w:right w:val="none" w:sz="0" w:space="0" w:color="auto"/>
      </w:divBdr>
    </w:div>
    <w:div w:id="1493523157">
      <w:bodyDiv w:val="1"/>
      <w:marLeft w:val="0"/>
      <w:marRight w:val="0"/>
      <w:marTop w:val="0"/>
      <w:marBottom w:val="0"/>
      <w:divBdr>
        <w:top w:val="none" w:sz="0" w:space="0" w:color="auto"/>
        <w:left w:val="none" w:sz="0" w:space="0" w:color="auto"/>
        <w:bottom w:val="none" w:sz="0" w:space="0" w:color="auto"/>
        <w:right w:val="none" w:sz="0" w:space="0" w:color="auto"/>
      </w:divBdr>
    </w:div>
    <w:div w:id="1982728096">
      <w:bodyDiv w:val="1"/>
      <w:marLeft w:val="0"/>
      <w:marRight w:val="0"/>
      <w:marTop w:val="0"/>
      <w:marBottom w:val="0"/>
      <w:divBdr>
        <w:top w:val="none" w:sz="0" w:space="0" w:color="auto"/>
        <w:left w:val="none" w:sz="0" w:space="0" w:color="auto"/>
        <w:bottom w:val="none" w:sz="0" w:space="0" w:color="auto"/>
        <w:right w:val="none" w:sz="0" w:space="0" w:color="auto"/>
      </w:divBdr>
    </w:div>
    <w:div w:id="1995640393">
      <w:bodyDiv w:val="1"/>
      <w:marLeft w:val="0"/>
      <w:marRight w:val="0"/>
      <w:marTop w:val="0"/>
      <w:marBottom w:val="0"/>
      <w:divBdr>
        <w:top w:val="none" w:sz="0" w:space="0" w:color="auto"/>
        <w:left w:val="none" w:sz="0" w:space="0" w:color="auto"/>
        <w:bottom w:val="none" w:sz="0" w:space="0" w:color="auto"/>
        <w:right w:val="none" w:sz="0" w:space="0" w:color="auto"/>
      </w:divBdr>
    </w:div>
    <w:div w:id="2081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cst.gov.m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cst.gov.mt/funding-opportuniti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c.europa.eu/eurostat/documents/3859598/5902521/KS-RA-07-015-EN.PDF" TargetMode="External"/><Relationship Id="rId4" Type="http://schemas.openxmlformats.org/officeDocument/2006/relationships/webSettings" Target="webSettings.xml"/><Relationship Id="rId9" Type="http://schemas.openxmlformats.org/officeDocument/2006/relationships/hyperlink" Target="mailto:prima.mcst@gov.m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456FF8059A4C2780733C4F82BEEAEE"/>
        <w:category>
          <w:name w:val="General"/>
          <w:gallery w:val="placeholder"/>
        </w:category>
        <w:types>
          <w:type w:val="bbPlcHdr"/>
        </w:types>
        <w:behaviors>
          <w:behavior w:val="content"/>
        </w:behaviors>
        <w:guid w:val="{FD4788FD-4A4D-4313-AB94-5A6A1F0783D3}"/>
      </w:docPartPr>
      <w:docPartBody>
        <w:p w:rsidR="002814DC" w:rsidRDefault="002814DC" w:rsidP="002814DC">
          <w:pPr>
            <w:pStyle w:val="AC456FF8059A4C2780733C4F82BEEAEE"/>
          </w:pPr>
          <w:r w:rsidRPr="00E70891">
            <w:rPr>
              <w:rStyle w:val="PlaceholderText"/>
            </w:rPr>
            <w:t>Choose an item.</w:t>
          </w:r>
        </w:p>
      </w:docPartBody>
    </w:docPart>
    <w:docPart>
      <w:docPartPr>
        <w:name w:val="9895223B532C4BABA43B4B91D7F9878D"/>
        <w:category>
          <w:name w:val="General"/>
          <w:gallery w:val="placeholder"/>
        </w:category>
        <w:types>
          <w:type w:val="bbPlcHdr"/>
        </w:types>
        <w:behaviors>
          <w:behavior w:val="content"/>
        </w:behaviors>
        <w:guid w:val="{4051E0E3-9BF8-4328-94D0-146AD8C4AFC4}"/>
      </w:docPartPr>
      <w:docPartBody>
        <w:p w:rsidR="002814DC" w:rsidRDefault="002814DC" w:rsidP="002814DC">
          <w:pPr>
            <w:pStyle w:val="9895223B532C4BABA43B4B91D7F9878D"/>
          </w:pPr>
          <w:r w:rsidRPr="00E70891">
            <w:rPr>
              <w:rStyle w:val="PlaceholderText"/>
            </w:rPr>
            <w:t>Choose an item.</w:t>
          </w:r>
        </w:p>
      </w:docPartBody>
    </w:docPart>
    <w:docPart>
      <w:docPartPr>
        <w:name w:val="F8BCDBF573394B0FB8AD546D8146A227"/>
        <w:category>
          <w:name w:val="General"/>
          <w:gallery w:val="placeholder"/>
        </w:category>
        <w:types>
          <w:type w:val="bbPlcHdr"/>
        </w:types>
        <w:behaviors>
          <w:behavior w:val="content"/>
        </w:behaviors>
        <w:guid w:val="{79D968F0-18DA-4FF1-AC38-84246EEB5442}"/>
      </w:docPartPr>
      <w:docPartBody>
        <w:p w:rsidR="002814DC" w:rsidRDefault="002814DC" w:rsidP="002814DC">
          <w:pPr>
            <w:pStyle w:val="F8BCDBF573394B0FB8AD546D8146A227"/>
          </w:pPr>
          <w:r>
            <w:rPr>
              <w:rStyle w:val="PlaceholderText"/>
            </w:rPr>
            <w:t>Click here to enter a date.</w:t>
          </w:r>
        </w:p>
      </w:docPartBody>
    </w:docPart>
    <w:docPart>
      <w:docPartPr>
        <w:name w:val="92AC289FA04F44F9B2E851EBB286C5CD"/>
        <w:category>
          <w:name w:val="General"/>
          <w:gallery w:val="placeholder"/>
        </w:category>
        <w:types>
          <w:type w:val="bbPlcHdr"/>
        </w:types>
        <w:behaviors>
          <w:behavior w:val="content"/>
        </w:behaviors>
        <w:guid w:val="{2826DC41-7136-49B7-B90C-CD616750AE45}"/>
      </w:docPartPr>
      <w:docPartBody>
        <w:p w:rsidR="002814DC" w:rsidRDefault="002814DC" w:rsidP="002814DC">
          <w:pPr>
            <w:pStyle w:val="92AC289FA04F44F9B2E851EBB286C5CD"/>
          </w:pPr>
          <w:r w:rsidRPr="00E70891">
            <w:rPr>
              <w:rStyle w:val="PlaceholderText"/>
            </w:rPr>
            <w:t>Choose an item.</w:t>
          </w:r>
        </w:p>
      </w:docPartBody>
    </w:docPart>
    <w:docPart>
      <w:docPartPr>
        <w:name w:val="BE84ADA06552453493011227F048D3B3"/>
        <w:category>
          <w:name w:val="General"/>
          <w:gallery w:val="placeholder"/>
        </w:category>
        <w:types>
          <w:type w:val="bbPlcHdr"/>
        </w:types>
        <w:behaviors>
          <w:behavior w:val="content"/>
        </w:behaviors>
        <w:guid w:val="{3BB8A439-1A58-4208-BE9B-2CB26E1276FD}"/>
      </w:docPartPr>
      <w:docPartBody>
        <w:p w:rsidR="002814DC" w:rsidRDefault="002814DC" w:rsidP="002814DC">
          <w:pPr>
            <w:pStyle w:val="BE84ADA06552453493011227F048D3B3"/>
          </w:pPr>
          <w:r w:rsidRPr="00B14475">
            <w:rPr>
              <w:rStyle w:val="PlaceholderText"/>
            </w:rPr>
            <w:t>Click or tap here to enter text.</w:t>
          </w:r>
        </w:p>
      </w:docPartBody>
    </w:docPart>
    <w:docPart>
      <w:docPartPr>
        <w:name w:val="A707AC98B02B467C90E01AE3631D2870"/>
        <w:category>
          <w:name w:val="General"/>
          <w:gallery w:val="placeholder"/>
        </w:category>
        <w:types>
          <w:type w:val="bbPlcHdr"/>
        </w:types>
        <w:behaviors>
          <w:behavior w:val="content"/>
        </w:behaviors>
        <w:guid w:val="{995BC166-7057-4B35-8D8A-264CE5EDD2A3}"/>
      </w:docPartPr>
      <w:docPartBody>
        <w:p w:rsidR="002814DC" w:rsidRDefault="002814DC" w:rsidP="002814DC">
          <w:pPr>
            <w:pStyle w:val="A707AC98B02B467C90E01AE3631D2870"/>
          </w:pPr>
          <w:r w:rsidRPr="00B14475">
            <w:rPr>
              <w:rStyle w:val="PlaceholderText"/>
            </w:rPr>
            <w:t>Click or tap here to enter text.</w:t>
          </w:r>
        </w:p>
      </w:docPartBody>
    </w:docPart>
    <w:docPart>
      <w:docPartPr>
        <w:name w:val="88C4BA73BD19408C92C9439FF99EEAD8"/>
        <w:category>
          <w:name w:val="General"/>
          <w:gallery w:val="placeholder"/>
        </w:category>
        <w:types>
          <w:type w:val="bbPlcHdr"/>
        </w:types>
        <w:behaviors>
          <w:behavior w:val="content"/>
        </w:behaviors>
        <w:guid w:val="{453C6B15-7F5B-401E-B3BE-449FBA68DC0B}"/>
      </w:docPartPr>
      <w:docPartBody>
        <w:p w:rsidR="002814DC" w:rsidRDefault="002814DC" w:rsidP="002814DC">
          <w:pPr>
            <w:pStyle w:val="88C4BA73BD19408C92C9439FF99EEAD8"/>
          </w:pPr>
          <w:r w:rsidRPr="00B14475">
            <w:rPr>
              <w:rStyle w:val="PlaceholderText"/>
            </w:rPr>
            <w:t>Click or tap here to enter text.</w:t>
          </w:r>
        </w:p>
      </w:docPartBody>
    </w:docPart>
    <w:docPart>
      <w:docPartPr>
        <w:name w:val="DB64D88DCAED4DF8BC5B2D49269C3E74"/>
        <w:category>
          <w:name w:val="General"/>
          <w:gallery w:val="placeholder"/>
        </w:category>
        <w:types>
          <w:type w:val="bbPlcHdr"/>
        </w:types>
        <w:behaviors>
          <w:behavior w:val="content"/>
        </w:behaviors>
        <w:guid w:val="{1628F019-BF1E-4048-A506-93DEDEDC306B}"/>
      </w:docPartPr>
      <w:docPartBody>
        <w:p w:rsidR="002814DC" w:rsidRDefault="002814DC" w:rsidP="002814DC">
          <w:pPr>
            <w:pStyle w:val="DB64D88DCAED4DF8BC5B2D49269C3E74"/>
          </w:pPr>
          <w:r w:rsidRPr="00E70891">
            <w:rPr>
              <w:rStyle w:val="PlaceholderText"/>
            </w:rPr>
            <w:t>Choose an item.</w:t>
          </w:r>
        </w:p>
      </w:docPartBody>
    </w:docPart>
    <w:docPart>
      <w:docPartPr>
        <w:name w:val="DFE280BF3A9640A5960D3E05F092695A"/>
        <w:category>
          <w:name w:val="General"/>
          <w:gallery w:val="placeholder"/>
        </w:category>
        <w:types>
          <w:type w:val="bbPlcHdr"/>
        </w:types>
        <w:behaviors>
          <w:behavior w:val="content"/>
        </w:behaviors>
        <w:guid w:val="{E12CAAC9-F6A3-4FCA-A91F-76D20F823D64}"/>
      </w:docPartPr>
      <w:docPartBody>
        <w:p w:rsidR="0014658B" w:rsidRDefault="002814DC" w:rsidP="002814DC">
          <w:pPr>
            <w:pStyle w:val="DFE280BF3A9640A5960D3E05F092695A"/>
          </w:pPr>
          <w:r>
            <w:rPr>
              <w:rStyle w:val="PlaceholderText"/>
            </w:rPr>
            <w:t>Click or tap here to enter text.</w:t>
          </w:r>
        </w:p>
      </w:docPartBody>
    </w:docPart>
    <w:docPart>
      <w:docPartPr>
        <w:name w:val="0C8E2DE2C8F24A8CAD7A6E31E301F107"/>
        <w:category>
          <w:name w:val="General"/>
          <w:gallery w:val="placeholder"/>
        </w:category>
        <w:types>
          <w:type w:val="bbPlcHdr"/>
        </w:types>
        <w:behaviors>
          <w:behavior w:val="content"/>
        </w:behaviors>
        <w:guid w:val="{F82EE6D2-21BA-4D4F-8D0E-0B857FC9689E}"/>
      </w:docPartPr>
      <w:docPartBody>
        <w:p w:rsidR="0014658B" w:rsidRDefault="002814DC" w:rsidP="002814DC">
          <w:pPr>
            <w:pStyle w:val="0C8E2DE2C8F24A8CAD7A6E31E301F107"/>
          </w:pPr>
          <w:r>
            <w:rPr>
              <w:rStyle w:val="PlaceholderText"/>
            </w:rPr>
            <w:t>Click or tap here to enter text.</w:t>
          </w:r>
        </w:p>
      </w:docPartBody>
    </w:docPart>
    <w:docPart>
      <w:docPartPr>
        <w:name w:val="0AA1F1A02E994D77A8E8BD43E3642540"/>
        <w:category>
          <w:name w:val="General"/>
          <w:gallery w:val="placeholder"/>
        </w:category>
        <w:types>
          <w:type w:val="bbPlcHdr"/>
        </w:types>
        <w:behaviors>
          <w:behavior w:val="content"/>
        </w:behaviors>
        <w:guid w:val="{39CE0B62-18F6-495F-85C1-31F36E5D3D68}"/>
      </w:docPartPr>
      <w:docPartBody>
        <w:p w:rsidR="0014658B" w:rsidRDefault="002814DC" w:rsidP="002814DC">
          <w:pPr>
            <w:pStyle w:val="0AA1F1A02E994D77A8E8BD43E3642540"/>
          </w:pPr>
          <w:r w:rsidRPr="00B14475">
            <w:rPr>
              <w:rStyle w:val="PlaceholderText"/>
            </w:rPr>
            <w:t>Click or tap here to enter text.</w:t>
          </w:r>
        </w:p>
      </w:docPartBody>
    </w:docPart>
    <w:docPart>
      <w:docPartPr>
        <w:name w:val="B177F31BC70341788C246E0EF1ACEC21"/>
        <w:category>
          <w:name w:val="General"/>
          <w:gallery w:val="placeholder"/>
        </w:category>
        <w:types>
          <w:type w:val="bbPlcHdr"/>
        </w:types>
        <w:behaviors>
          <w:behavior w:val="content"/>
        </w:behaviors>
        <w:guid w:val="{4B7523EF-2B60-4FC2-9311-A51C84175193}"/>
      </w:docPartPr>
      <w:docPartBody>
        <w:p w:rsidR="0014658B" w:rsidRDefault="002814DC" w:rsidP="002814DC">
          <w:pPr>
            <w:pStyle w:val="B177F31BC70341788C246E0EF1ACEC21"/>
          </w:pPr>
          <w:r>
            <w:rPr>
              <w:rStyle w:val="PlaceholderText"/>
            </w:rPr>
            <w:t>Click or tap here to enter text.</w:t>
          </w:r>
        </w:p>
      </w:docPartBody>
    </w:docPart>
    <w:docPart>
      <w:docPartPr>
        <w:name w:val="70B5AE339A0A4D96A273325D00AA5D5F"/>
        <w:category>
          <w:name w:val="General"/>
          <w:gallery w:val="placeholder"/>
        </w:category>
        <w:types>
          <w:type w:val="bbPlcHdr"/>
        </w:types>
        <w:behaviors>
          <w:behavior w:val="content"/>
        </w:behaviors>
        <w:guid w:val="{D5FE7F23-285B-4625-A949-3AAF7E280963}"/>
      </w:docPartPr>
      <w:docPartBody>
        <w:p w:rsidR="0014658B" w:rsidRDefault="002814DC" w:rsidP="002814DC">
          <w:pPr>
            <w:pStyle w:val="70B5AE339A0A4D96A273325D00AA5D5F"/>
          </w:pPr>
          <w:r w:rsidRPr="00E70891">
            <w:rPr>
              <w:rStyle w:val="PlaceholderText"/>
            </w:rPr>
            <w:t>Choose an item.</w:t>
          </w:r>
        </w:p>
      </w:docPartBody>
    </w:docPart>
    <w:docPart>
      <w:docPartPr>
        <w:name w:val="A4D8E205EBBE4E878359861EE213CEC0"/>
        <w:category>
          <w:name w:val="General"/>
          <w:gallery w:val="placeholder"/>
        </w:category>
        <w:types>
          <w:type w:val="bbPlcHdr"/>
        </w:types>
        <w:behaviors>
          <w:behavior w:val="content"/>
        </w:behaviors>
        <w:guid w:val="{8FB2553C-EFD8-4D29-A78E-AE51A8797192}"/>
      </w:docPartPr>
      <w:docPartBody>
        <w:p w:rsidR="00CD08C5" w:rsidRDefault="00CB3D2F" w:rsidP="00CB3D2F">
          <w:pPr>
            <w:pStyle w:val="A4D8E205EBBE4E878359861EE213CEC0"/>
          </w:pPr>
          <w:r w:rsidRPr="004E50A1">
            <w:rPr>
              <w:rStyle w:val="PlaceholderText"/>
              <w:color w:val="000000" w:themeColor="text1"/>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4DC"/>
    <w:rsid w:val="0014658B"/>
    <w:rsid w:val="002814DC"/>
    <w:rsid w:val="00291890"/>
    <w:rsid w:val="003E42C7"/>
    <w:rsid w:val="00554B07"/>
    <w:rsid w:val="007245BD"/>
    <w:rsid w:val="008221DF"/>
    <w:rsid w:val="00954597"/>
    <w:rsid w:val="009E2330"/>
    <w:rsid w:val="00B1565B"/>
    <w:rsid w:val="00C25E98"/>
    <w:rsid w:val="00C37468"/>
    <w:rsid w:val="00CB3D2F"/>
    <w:rsid w:val="00CD08C5"/>
    <w:rsid w:val="00F45439"/>
    <w:rsid w:val="00F60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C38"/>
  </w:style>
  <w:style w:type="paragraph" w:customStyle="1" w:styleId="AC456FF8059A4C2780733C4F82BEEAEE">
    <w:name w:val="AC456FF8059A4C2780733C4F82BEEAEE"/>
    <w:rsid w:val="002814DC"/>
  </w:style>
  <w:style w:type="paragraph" w:customStyle="1" w:styleId="9895223B532C4BABA43B4B91D7F9878D">
    <w:name w:val="9895223B532C4BABA43B4B91D7F9878D"/>
    <w:rsid w:val="002814DC"/>
  </w:style>
  <w:style w:type="paragraph" w:customStyle="1" w:styleId="F8BCDBF573394B0FB8AD546D8146A227">
    <w:name w:val="F8BCDBF573394B0FB8AD546D8146A227"/>
    <w:rsid w:val="002814DC"/>
  </w:style>
  <w:style w:type="paragraph" w:customStyle="1" w:styleId="92AC289FA04F44F9B2E851EBB286C5CD">
    <w:name w:val="92AC289FA04F44F9B2E851EBB286C5CD"/>
    <w:rsid w:val="002814DC"/>
  </w:style>
  <w:style w:type="paragraph" w:customStyle="1" w:styleId="BE84ADA06552453493011227F048D3B3">
    <w:name w:val="BE84ADA06552453493011227F048D3B3"/>
    <w:rsid w:val="002814DC"/>
  </w:style>
  <w:style w:type="paragraph" w:customStyle="1" w:styleId="A707AC98B02B467C90E01AE3631D2870">
    <w:name w:val="A707AC98B02B467C90E01AE3631D2870"/>
    <w:rsid w:val="002814DC"/>
  </w:style>
  <w:style w:type="paragraph" w:customStyle="1" w:styleId="88C4BA73BD19408C92C9439FF99EEAD8">
    <w:name w:val="88C4BA73BD19408C92C9439FF99EEAD8"/>
    <w:rsid w:val="002814DC"/>
  </w:style>
  <w:style w:type="paragraph" w:customStyle="1" w:styleId="DB64D88DCAED4DF8BC5B2D49269C3E74">
    <w:name w:val="DB64D88DCAED4DF8BC5B2D49269C3E74"/>
    <w:rsid w:val="002814DC"/>
  </w:style>
  <w:style w:type="paragraph" w:customStyle="1" w:styleId="DFE280BF3A9640A5960D3E05F092695A">
    <w:name w:val="DFE280BF3A9640A5960D3E05F092695A"/>
    <w:rsid w:val="002814DC"/>
  </w:style>
  <w:style w:type="paragraph" w:customStyle="1" w:styleId="0C8E2DE2C8F24A8CAD7A6E31E301F107">
    <w:name w:val="0C8E2DE2C8F24A8CAD7A6E31E301F107"/>
    <w:rsid w:val="002814DC"/>
  </w:style>
  <w:style w:type="paragraph" w:customStyle="1" w:styleId="0AA1F1A02E994D77A8E8BD43E3642540">
    <w:name w:val="0AA1F1A02E994D77A8E8BD43E3642540"/>
    <w:rsid w:val="002814DC"/>
  </w:style>
  <w:style w:type="paragraph" w:customStyle="1" w:styleId="B177F31BC70341788C246E0EF1ACEC21">
    <w:name w:val="B177F31BC70341788C246E0EF1ACEC21"/>
    <w:rsid w:val="002814DC"/>
  </w:style>
  <w:style w:type="paragraph" w:customStyle="1" w:styleId="70B5AE339A0A4D96A273325D00AA5D5F">
    <w:name w:val="70B5AE339A0A4D96A273325D00AA5D5F"/>
    <w:rsid w:val="002814DC"/>
  </w:style>
  <w:style w:type="paragraph" w:customStyle="1" w:styleId="A4D8E205EBBE4E878359861EE213CEC0">
    <w:name w:val="A4D8E205EBBE4E878359861EE213CEC0"/>
    <w:rsid w:val="00CB3D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Pages>
  <Words>3712</Words>
  <Characters>21164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Azzopardi</dc:creator>
  <cp:keywords/>
  <dc:description/>
  <cp:lastModifiedBy>Annalisa Cartabia</cp:lastModifiedBy>
  <cp:revision>6</cp:revision>
  <cp:lastPrinted>2022-01-14T15:51:00Z</cp:lastPrinted>
  <dcterms:created xsi:type="dcterms:W3CDTF">2023-01-05T15:07:00Z</dcterms:created>
  <dcterms:modified xsi:type="dcterms:W3CDTF">2023-01-27T09:59:00Z</dcterms:modified>
</cp:coreProperties>
</file>