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BA" w:rsidRPr="00F659BA" w:rsidRDefault="00F659BA" w:rsidP="00F659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9BA">
        <w:rPr>
          <w:rFonts w:ascii="Times New Roman" w:hAnsi="Times New Roman" w:cs="Times New Roman"/>
          <w:b/>
          <w:sz w:val="24"/>
          <w:szCs w:val="24"/>
          <w:u w:val="single"/>
        </w:rPr>
        <w:t xml:space="preserve">Annex 1 (optional):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59BA" w:rsidTr="00A04243">
        <w:tc>
          <w:tcPr>
            <w:tcW w:w="9242" w:type="dxa"/>
          </w:tcPr>
          <w:p w:rsidR="00F659BA" w:rsidRPr="0037496C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Kindly include a clear diagrammatic representation of how the project will go beyond the current state of the art</w:t>
            </w:r>
            <w:r w:rsidRPr="0037496C">
              <w:rPr>
                <w:rFonts w:ascii="Times New Roman" w:hAnsi="Times New Roman" w:cs="Times New Roman"/>
                <w:b/>
                <w:sz w:val="24"/>
                <w:szCs w:val="24"/>
              </w:rPr>
              <w:t>: (up to 1 page length)</w:t>
            </w:r>
          </w:p>
        </w:tc>
      </w:tr>
      <w:tr w:rsidR="00F659BA" w:rsidTr="00F659BA">
        <w:trPr>
          <w:trHeight w:val="12323"/>
        </w:trPr>
        <w:tc>
          <w:tcPr>
            <w:tcW w:w="9242" w:type="dxa"/>
          </w:tcPr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Pr="006301A0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3EA0" w:rsidRPr="00F659BA" w:rsidRDefault="00953EA0" w:rsidP="00F659BA">
      <w:pPr>
        <w:tabs>
          <w:tab w:val="left" w:pos="3000"/>
        </w:tabs>
      </w:pPr>
    </w:p>
    <w:sectPr w:rsidR="00953EA0" w:rsidRPr="00F659B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BA" w:rsidRDefault="00F659BA" w:rsidP="00F659BA">
      <w:pPr>
        <w:spacing w:after="0" w:line="240" w:lineRule="auto"/>
      </w:pPr>
      <w:r>
        <w:separator/>
      </w:r>
    </w:p>
  </w:endnote>
  <w:endnote w:type="continuationSeparator" w:id="0">
    <w:p w:rsidR="00F659BA" w:rsidRDefault="00F659BA" w:rsidP="00F6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9BA" w:rsidRPr="00F659BA" w:rsidRDefault="00F659BA" w:rsidP="00F659BA">
    <w:pPr>
      <w:pBdr>
        <w:top w:val="single" w:sz="4" w:space="5" w:color="auto"/>
      </w:pBdr>
      <w:tabs>
        <w:tab w:val="right" w:pos="9000"/>
      </w:tabs>
      <w:spacing w:before="120" w:after="0" w:line="240" w:lineRule="auto"/>
      <w:ind w:right="28"/>
      <w:jc w:val="right"/>
      <w:rPr>
        <w:rFonts w:ascii="Arial" w:eastAsia="Times New Roman" w:hAnsi="Arial" w:cs="Arial"/>
        <w:sz w:val="16"/>
        <w:szCs w:val="16"/>
      </w:rPr>
    </w:pPr>
    <w:r w:rsidRPr="00F659BA">
      <w:rPr>
        <w:rFonts w:ascii="Arial" w:eastAsia="Times New Roman" w:hAnsi="Arial" w:cs="Arial"/>
        <w:sz w:val="16"/>
        <w:szCs w:val="16"/>
      </w:rPr>
      <w:t xml:space="preserve">FUSION R&amp;I Commercialisation Voucher Programme 2017 Application Form                                                        Page </w:t>
    </w:r>
    <w:r w:rsidRPr="00F659BA">
      <w:rPr>
        <w:rFonts w:ascii="Arial" w:eastAsia="Times New Roman" w:hAnsi="Arial" w:cs="Arial"/>
        <w:sz w:val="16"/>
        <w:szCs w:val="16"/>
      </w:rPr>
      <w:fldChar w:fldCharType="begin"/>
    </w:r>
    <w:r w:rsidRPr="00F659BA">
      <w:rPr>
        <w:rFonts w:ascii="Arial" w:eastAsia="Times New Roman" w:hAnsi="Arial" w:cs="Arial"/>
        <w:sz w:val="16"/>
        <w:szCs w:val="16"/>
      </w:rPr>
      <w:instrText xml:space="preserve"> PAGE </w:instrText>
    </w:r>
    <w:r w:rsidRPr="00F659BA">
      <w:rPr>
        <w:rFonts w:ascii="Arial" w:eastAsia="Times New Roman" w:hAnsi="Arial" w:cs="Arial"/>
        <w:sz w:val="16"/>
        <w:szCs w:val="16"/>
      </w:rPr>
      <w:fldChar w:fldCharType="separate"/>
    </w:r>
    <w:r>
      <w:rPr>
        <w:rFonts w:ascii="Arial" w:eastAsia="Times New Roman" w:hAnsi="Arial" w:cs="Arial"/>
        <w:noProof/>
        <w:sz w:val="16"/>
        <w:szCs w:val="16"/>
      </w:rPr>
      <w:t>1</w:t>
    </w:r>
    <w:r w:rsidRPr="00F659BA">
      <w:rPr>
        <w:rFonts w:ascii="Arial" w:eastAsia="Times New Roman" w:hAnsi="Arial" w:cs="Arial"/>
        <w:sz w:val="16"/>
        <w:szCs w:val="16"/>
      </w:rPr>
      <w:fldChar w:fldCharType="end"/>
    </w:r>
  </w:p>
  <w:p w:rsidR="00F659BA" w:rsidRDefault="00F659BA">
    <w:pPr>
      <w:pStyle w:val="Footer"/>
    </w:pPr>
  </w:p>
  <w:p w:rsidR="00F659BA" w:rsidRDefault="00F65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BA" w:rsidRDefault="00F659BA" w:rsidP="00F659BA">
      <w:pPr>
        <w:spacing w:after="0" w:line="240" w:lineRule="auto"/>
      </w:pPr>
      <w:r>
        <w:separator/>
      </w:r>
    </w:p>
  </w:footnote>
  <w:footnote w:type="continuationSeparator" w:id="0">
    <w:p w:rsidR="00F659BA" w:rsidRDefault="00F659BA" w:rsidP="00F6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5BF9"/>
    <w:multiLevelType w:val="hybridMultilevel"/>
    <w:tmpl w:val="715C6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DA4490">
      <w:numFmt w:val="bullet"/>
      <w:lvlText w:val="•"/>
      <w:lvlJc w:val="left"/>
      <w:pPr>
        <w:ind w:left="1080" w:hanging="360"/>
      </w:pPr>
      <w:rPr>
        <w:rFonts w:ascii="Arial Narrow" w:eastAsia="Batang" w:hAnsi="Arial Narrow" w:cs="Calibri" w:hint="default"/>
        <w:color w:val="808080" w:themeColor="background1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BA"/>
    <w:rsid w:val="00953EA0"/>
    <w:rsid w:val="00F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BA"/>
  </w:style>
  <w:style w:type="paragraph" w:styleId="Footer">
    <w:name w:val="footer"/>
    <w:basedOn w:val="Normal"/>
    <w:link w:val="FooterChar"/>
    <w:uiPriority w:val="99"/>
    <w:unhideWhenUsed/>
    <w:rsid w:val="00F6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BA"/>
  </w:style>
  <w:style w:type="paragraph" w:styleId="BalloonText">
    <w:name w:val="Balloon Text"/>
    <w:basedOn w:val="Normal"/>
    <w:link w:val="BalloonTextChar"/>
    <w:uiPriority w:val="99"/>
    <w:semiHidden/>
    <w:unhideWhenUsed/>
    <w:rsid w:val="00F6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BA"/>
  </w:style>
  <w:style w:type="paragraph" w:styleId="Footer">
    <w:name w:val="footer"/>
    <w:basedOn w:val="Normal"/>
    <w:link w:val="FooterChar"/>
    <w:uiPriority w:val="99"/>
    <w:unhideWhenUsed/>
    <w:rsid w:val="00F6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BA"/>
  </w:style>
  <w:style w:type="paragraph" w:styleId="BalloonText">
    <w:name w:val="Balloon Text"/>
    <w:basedOn w:val="Normal"/>
    <w:link w:val="BalloonTextChar"/>
    <w:uiPriority w:val="99"/>
    <w:semiHidden/>
    <w:unhideWhenUsed/>
    <w:rsid w:val="00F6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335F819-F381-4926-B3A8-075EC9E0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Council for Science and Technology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Melchior Cini</dc:creator>
  <cp:lastModifiedBy>Melchior Cini</cp:lastModifiedBy>
  <cp:revision>1</cp:revision>
  <dcterms:created xsi:type="dcterms:W3CDTF">2017-05-08T11:32:00Z</dcterms:created>
  <dcterms:modified xsi:type="dcterms:W3CDTF">2017-05-08T11:46:00Z</dcterms:modified>
</cp:coreProperties>
</file>