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F0CA" w14:textId="5DE7F524" w:rsidR="00DF05EE" w:rsidRPr="003B6306" w:rsidRDefault="00294694" w:rsidP="00294694">
      <w:pPr>
        <w:tabs>
          <w:tab w:val="left" w:pos="915"/>
        </w:tabs>
        <w:rPr>
          <w:rFonts w:cstheme="minorHAnsi"/>
          <w:b/>
          <w:color w:val="00B0F0"/>
          <w:sz w:val="40"/>
          <w:szCs w:val="40"/>
        </w:rPr>
      </w:pPr>
      <w:r w:rsidRPr="003B6306">
        <w:rPr>
          <w:rFonts w:cstheme="minorHAnsi"/>
          <w:b/>
          <w:color w:val="00B0F0"/>
          <w:sz w:val="40"/>
          <w:szCs w:val="40"/>
        </w:rPr>
        <w:t xml:space="preserve">Annex - </w:t>
      </w:r>
      <w:r w:rsidR="00AA2C79" w:rsidRPr="003B6306">
        <w:rPr>
          <w:rFonts w:cstheme="minorHAnsi"/>
          <w:b/>
          <w:color w:val="00B0F0"/>
          <w:sz w:val="32"/>
          <w:szCs w:val="32"/>
        </w:rPr>
        <w:t>Application</w:t>
      </w:r>
      <w:r w:rsidR="00DF05EE" w:rsidRPr="003B6306">
        <w:rPr>
          <w:rFonts w:cstheme="minorHAnsi"/>
          <w:b/>
          <w:color w:val="00B0F0"/>
          <w:sz w:val="32"/>
          <w:szCs w:val="32"/>
        </w:rPr>
        <w:t xml:space="preserve"> Details</w:t>
      </w:r>
      <w:r w:rsidR="006A75AA" w:rsidRPr="003B6306">
        <w:rPr>
          <w:rFonts w:cstheme="minorHAnsi"/>
          <w:b/>
          <w:color w:val="00B0F0"/>
          <w:sz w:val="32"/>
          <w:szCs w:val="32"/>
        </w:rPr>
        <w:t xml:space="preserve"> related to the Widening Initiative</w:t>
      </w:r>
    </w:p>
    <w:p w14:paraId="6341EE90" w14:textId="77777777" w:rsidR="009A2A1A" w:rsidRPr="003B6306" w:rsidRDefault="009A2A1A" w:rsidP="009A2A1A">
      <w:pPr>
        <w:tabs>
          <w:tab w:val="left" w:pos="915"/>
        </w:tabs>
        <w:rPr>
          <w:rFonts w:cstheme="minorHAnsi"/>
          <w:b/>
        </w:rPr>
      </w:pPr>
    </w:p>
    <w:tbl>
      <w:tblPr>
        <w:tblW w:w="91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20"/>
      </w:tblGrid>
      <w:tr w:rsidR="009A2A1A" w:rsidRPr="003B6306" w14:paraId="28EFDB82" w14:textId="77777777" w:rsidTr="005F63A6">
        <w:tc>
          <w:tcPr>
            <w:tcW w:w="9120" w:type="dxa"/>
            <w:shd w:val="clear" w:color="auto" w:fill="auto"/>
            <w:tcMar>
              <w:top w:w="100" w:type="dxa"/>
              <w:left w:w="100" w:type="dxa"/>
              <w:bottom w:w="100" w:type="dxa"/>
              <w:right w:w="100" w:type="dxa"/>
            </w:tcMar>
          </w:tcPr>
          <w:p w14:paraId="591CE367" w14:textId="77777777" w:rsidR="00087A1E" w:rsidRPr="003B6306" w:rsidRDefault="00087A1E" w:rsidP="00087A1E">
            <w:pPr>
              <w:pStyle w:val="NormalWeb"/>
              <w:numPr>
                <w:ilvl w:val="0"/>
                <w:numId w:val="21"/>
              </w:numPr>
              <w:shd w:val="clear" w:color="auto" w:fill="FFFFFF"/>
              <w:spacing w:before="0" w:beforeAutospacing="0" w:after="0" w:afterAutospacing="0"/>
              <w:rPr>
                <w:rFonts w:asciiTheme="minorHAnsi" w:hAnsiTheme="minorHAnsi" w:cstheme="minorHAnsi"/>
                <w:lang w:eastAsia="en-US"/>
              </w:rPr>
            </w:pPr>
            <w:r w:rsidRPr="003B6306">
              <w:rPr>
                <w:rFonts w:asciiTheme="minorHAnsi" w:hAnsiTheme="minorHAnsi" w:cstheme="minorHAnsi"/>
                <w:lang w:eastAsia="en-US"/>
              </w:rPr>
              <w:t xml:space="preserve">Motivation and added value to the Project and Consortium: Briefly describe what you shall bring to the project by joining the project consortium at Stage 2. You may wish to include the expected benefits for you from joining this consortium. Points to </w:t>
            </w:r>
            <w:proofErr w:type="gramStart"/>
            <w:r w:rsidRPr="003B6306">
              <w:rPr>
                <w:rFonts w:asciiTheme="minorHAnsi" w:hAnsiTheme="minorHAnsi" w:cstheme="minorHAnsi"/>
                <w:lang w:eastAsia="en-US"/>
              </w:rPr>
              <w:t>consider:</w:t>
            </w:r>
            <w:proofErr w:type="gramEnd"/>
            <w:r w:rsidRPr="003B6306">
              <w:rPr>
                <w:rFonts w:asciiTheme="minorHAnsi" w:hAnsiTheme="minorHAnsi" w:cstheme="minorHAnsi"/>
                <w:lang w:eastAsia="en-US"/>
              </w:rPr>
              <w:t xml:space="preserve"> expertise, collaborative R&amp;I, networking, knowledge transfer, facilities, training, and so on.</w:t>
            </w:r>
          </w:p>
          <w:p w14:paraId="79B82852" w14:textId="5ACE2CD0" w:rsidR="00087A1E" w:rsidRPr="003B6306" w:rsidRDefault="00087A1E" w:rsidP="00087A1E">
            <w:pPr>
              <w:pStyle w:val="NormalWeb"/>
              <w:shd w:val="clear" w:color="auto" w:fill="FFFFFF"/>
              <w:spacing w:before="0" w:beforeAutospacing="0" w:after="0" w:afterAutospacing="0"/>
              <w:ind w:left="720"/>
              <w:rPr>
                <w:rFonts w:asciiTheme="minorHAnsi" w:hAnsiTheme="minorHAnsi" w:cstheme="minorHAnsi"/>
              </w:rPr>
            </w:pPr>
          </w:p>
        </w:tc>
      </w:tr>
      <w:tr w:rsidR="009A2A1A" w:rsidRPr="003B6306" w14:paraId="481088E0" w14:textId="77777777" w:rsidTr="005F63A6">
        <w:tc>
          <w:tcPr>
            <w:tcW w:w="9120" w:type="dxa"/>
            <w:shd w:val="clear" w:color="auto" w:fill="auto"/>
            <w:tcMar>
              <w:top w:w="100" w:type="dxa"/>
              <w:left w:w="100" w:type="dxa"/>
              <w:bottom w:w="100" w:type="dxa"/>
              <w:right w:w="100" w:type="dxa"/>
            </w:tcMar>
          </w:tcPr>
          <w:p w14:paraId="14C4DEAC"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5F9F3B28"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7AAD6317"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68BF6955"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238C503"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26EAC37B"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75A12CA"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758F7F55"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D14E9AD"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465546D2"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508AD03D"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786387DA"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D5FB247"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7B471FD6"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729D50F8"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8384098" w14:textId="77777777" w:rsidR="009A2A1A" w:rsidRPr="003B6306" w:rsidRDefault="009A2A1A" w:rsidP="005F63A6">
            <w:pPr>
              <w:widowControl w:val="0"/>
              <w:pBdr>
                <w:top w:val="nil"/>
                <w:left w:val="nil"/>
                <w:bottom w:val="nil"/>
                <w:right w:val="nil"/>
                <w:between w:val="nil"/>
              </w:pBdr>
              <w:spacing w:after="0" w:line="240" w:lineRule="auto"/>
              <w:rPr>
                <w:rFonts w:eastAsia="Times New Roman" w:cstheme="minorHAnsi"/>
                <w:sz w:val="24"/>
                <w:szCs w:val="24"/>
              </w:rPr>
            </w:pPr>
          </w:p>
          <w:p w14:paraId="4112BC7E"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06D60D3C"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5CC67A02" w14:textId="77777777" w:rsidR="009A2A1A" w:rsidRPr="003B6306" w:rsidRDefault="009A2A1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454375F1" w14:textId="77777777" w:rsidR="009A2A1A" w:rsidRPr="003B6306" w:rsidRDefault="009A2A1A" w:rsidP="005F63A6">
            <w:pPr>
              <w:widowControl w:val="0"/>
              <w:pBdr>
                <w:top w:val="nil"/>
                <w:left w:val="nil"/>
                <w:bottom w:val="nil"/>
                <w:right w:val="nil"/>
                <w:between w:val="nil"/>
              </w:pBdr>
              <w:spacing w:after="0" w:line="240" w:lineRule="auto"/>
              <w:rPr>
                <w:rFonts w:eastAsia="Times New Roman" w:cstheme="minorHAnsi"/>
                <w:sz w:val="24"/>
                <w:szCs w:val="24"/>
              </w:rPr>
            </w:pPr>
          </w:p>
        </w:tc>
      </w:tr>
    </w:tbl>
    <w:p w14:paraId="11EE16BE" w14:textId="6ED7CE2D" w:rsidR="004D1B55" w:rsidRPr="003B6306" w:rsidRDefault="004D1B55" w:rsidP="004D1B55">
      <w:pPr>
        <w:spacing w:after="0"/>
        <w:rPr>
          <w:rFonts w:cstheme="minorHAnsi"/>
          <w:b/>
          <w:color w:val="00B0F0"/>
          <w:sz w:val="40"/>
          <w:szCs w:val="40"/>
        </w:rPr>
      </w:pPr>
    </w:p>
    <w:tbl>
      <w:tblPr>
        <w:tblW w:w="91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20"/>
      </w:tblGrid>
      <w:tr w:rsidR="005B448E" w:rsidRPr="003B6306" w14:paraId="464744F1" w14:textId="77777777" w:rsidTr="00B7571F">
        <w:tc>
          <w:tcPr>
            <w:tcW w:w="9120" w:type="dxa"/>
            <w:shd w:val="clear" w:color="auto" w:fill="auto"/>
            <w:tcMar>
              <w:top w:w="100" w:type="dxa"/>
              <w:left w:w="100" w:type="dxa"/>
              <w:bottom w:w="100" w:type="dxa"/>
              <w:right w:w="100" w:type="dxa"/>
            </w:tcMar>
          </w:tcPr>
          <w:p w14:paraId="24F450FA" w14:textId="6852AE0A" w:rsidR="00087A1E" w:rsidRPr="003B6306" w:rsidRDefault="00087A1E" w:rsidP="00087A1E">
            <w:pPr>
              <w:pStyle w:val="NormalWeb"/>
              <w:numPr>
                <w:ilvl w:val="0"/>
                <w:numId w:val="21"/>
              </w:numPr>
              <w:shd w:val="clear" w:color="auto" w:fill="FFFFFF"/>
              <w:spacing w:before="0" w:beforeAutospacing="0" w:after="0" w:afterAutospacing="0"/>
              <w:rPr>
                <w:rFonts w:asciiTheme="minorHAnsi" w:hAnsiTheme="minorHAnsi" w:cstheme="minorHAnsi"/>
                <w:lang w:eastAsia="en-US"/>
              </w:rPr>
            </w:pPr>
            <w:r w:rsidRPr="003B6306">
              <w:rPr>
                <w:rFonts w:asciiTheme="minorHAnsi" w:hAnsiTheme="minorHAnsi" w:cstheme="minorHAnsi"/>
                <w:lang w:eastAsia="en-US"/>
              </w:rPr>
              <w:t>Role in the project: briefly describe the specific role you will play in the project consortium, highlighting the added value of the Maltese contribution that might otherwise not have occurred.</w:t>
            </w:r>
          </w:p>
          <w:p w14:paraId="14E4B4AF" w14:textId="77777777" w:rsidR="00087A1E" w:rsidRPr="003B6306" w:rsidRDefault="00087A1E" w:rsidP="00087A1E">
            <w:pPr>
              <w:spacing w:after="0"/>
              <w:rPr>
                <w:rFonts w:eastAsia="Times New Roman" w:cstheme="minorHAnsi"/>
                <w:sz w:val="24"/>
                <w:szCs w:val="24"/>
              </w:rPr>
            </w:pPr>
          </w:p>
          <w:p w14:paraId="7F1E3E41" w14:textId="77777777" w:rsidR="005B448E" w:rsidRPr="003B6306" w:rsidRDefault="005B448E" w:rsidP="00B7571F">
            <w:pPr>
              <w:spacing w:after="0"/>
              <w:rPr>
                <w:rFonts w:eastAsia="Times New Roman" w:cstheme="minorHAnsi"/>
                <w:b/>
                <w:sz w:val="24"/>
                <w:szCs w:val="24"/>
              </w:rPr>
            </w:pPr>
          </w:p>
        </w:tc>
      </w:tr>
      <w:tr w:rsidR="005B448E" w:rsidRPr="003B6306" w14:paraId="570D38DA" w14:textId="77777777" w:rsidTr="00B7571F">
        <w:tc>
          <w:tcPr>
            <w:tcW w:w="9120" w:type="dxa"/>
            <w:shd w:val="clear" w:color="auto" w:fill="auto"/>
            <w:tcMar>
              <w:top w:w="100" w:type="dxa"/>
              <w:left w:w="100" w:type="dxa"/>
              <w:bottom w:w="100" w:type="dxa"/>
              <w:right w:w="100" w:type="dxa"/>
            </w:tcMar>
          </w:tcPr>
          <w:p w14:paraId="372C98CF"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44EF0D13"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21D55D82"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11710245"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3770D3D4"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7E7B3FC8"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594ADEB4"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284E93C2"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69873052"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0255B87F"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2D939989"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1275D57F"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4D8C2082"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13C7FDFC"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7A676F74"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6D2BBD35" w14:textId="77777777" w:rsidR="005B448E" w:rsidRPr="003B6306" w:rsidRDefault="005B448E" w:rsidP="00B7571F">
            <w:pPr>
              <w:widowControl w:val="0"/>
              <w:pBdr>
                <w:top w:val="nil"/>
                <w:left w:val="nil"/>
                <w:bottom w:val="nil"/>
                <w:right w:val="nil"/>
                <w:between w:val="nil"/>
              </w:pBdr>
              <w:spacing w:after="0" w:line="240" w:lineRule="auto"/>
              <w:rPr>
                <w:rFonts w:eastAsia="Times New Roman" w:cstheme="minorHAnsi"/>
                <w:sz w:val="24"/>
                <w:szCs w:val="24"/>
              </w:rPr>
            </w:pPr>
          </w:p>
          <w:p w14:paraId="42069510"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11915591"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0F8C4B7C" w14:textId="77777777" w:rsidR="005B448E" w:rsidRPr="003B6306" w:rsidRDefault="005B448E" w:rsidP="00B7571F">
            <w:pPr>
              <w:widowControl w:val="0"/>
              <w:pBdr>
                <w:top w:val="nil"/>
                <w:left w:val="nil"/>
                <w:bottom w:val="nil"/>
                <w:right w:val="nil"/>
                <w:between w:val="nil"/>
              </w:pBdr>
              <w:spacing w:after="0" w:line="240" w:lineRule="auto"/>
              <w:jc w:val="center"/>
              <w:rPr>
                <w:rFonts w:eastAsia="Times New Roman" w:cstheme="minorHAnsi"/>
                <w:sz w:val="24"/>
                <w:szCs w:val="24"/>
              </w:rPr>
            </w:pPr>
          </w:p>
          <w:p w14:paraId="1438832E" w14:textId="77777777" w:rsidR="005B448E" w:rsidRPr="003B6306" w:rsidRDefault="005B448E" w:rsidP="00B7571F">
            <w:pPr>
              <w:widowControl w:val="0"/>
              <w:pBdr>
                <w:top w:val="nil"/>
                <w:left w:val="nil"/>
                <w:bottom w:val="nil"/>
                <w:right w:val="nil"/>
                <w:between w:val="nil"/>
              </w:pBdr>
              <w:spacing w:after="0" w:line="240" w:lineRule="auto"/>
              <w:rPr>
                <w:rFonts w:eastAsia="Times New Roman" w:cstheme="minorHAnsi"/>
                <w:sz w:val="24"/>
                <w:szCs w:val="24"/>
              </w:rPr>
            </w:pPr>
          </w:p>
        </w:tc>
      </w:tr>
    </w:tbl>
    <w:p w14:paraId="680D91B3" w14:textId="6B9B7BE2" w:rsidR="005B448E" w:rsidRPr="003B6306" w:rsidRDefault="005B448E" w:rsidP="004D1B55">
      <w:pPr>
        <w:spacing w:after="0"/>
        <w:rPr>
          <w:rFonts w:cstheme="minorHAnsi"/>
          <w:b/>
          <w:color w:val="00B0F0"/>
          <w:sz w:val="40"/>
          <w:szCs w:val="40"/>
        </w:rPr>
      </w:pPr>
    </w:p>
    <w:p w14:paraId="46EC709B" w14:textId="314AE56D" w:rsidR="005B448E" w:rsidRPr="003B6306" w:rsidRDefault="005B448E" w:rsidP="004D1B55">
      <w:pPr>
        <w:spacing w:after="0"/>
        <w:rPr>
          <w:rFonts w:cstheme="minorHAnsi"/>
          <w:b/>
          <w:color w:val="00B0F0"/>
          <w:sz w:val="40"/>
          <w:szCs w:val="40"/>
        </w:rPr>
      </w:pPr>
    </w:p>
    <w:tbl>
      <w:tblPr>
        <w:tblW w:w="91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20"/>
      </w:tblGrid>
      <w:tr w:rsidR="005A4D2C" w:rsidRPr="003B6306" w14:paraId="5ED405D5" w14:textId="77777777" w:rsidTr="005F63A6">
        <w:tc>
          <w:tcPr>
            <w:tcW w:w="9120" w:type="dxa"/>
            <w:shd w:val="clear" w:color="auto" w:fill="auto"/>
            <w:tcMar>
              <w:top w:w="100" w:type="dxa"/>
              <w:left w:w="100" w:type="dxa"/>
              <w:bottom w:w="100" w:type="dxa"/>
              <w:right w:w="100" w:type="dxa"/>
            </w:tcMar>
          </w:tcPr>
          <w:p w14:paraId="111E2F2F" w14:textId="5918DB82" w:rsidR="00087A1E" w:rsidRPr="003B6306" w:rsidRDefault="00087A1E" w:rsidP="00087A1E">
            <w:pPr>
              <w:pStyle w:val="NormalWeb"/>
              <w:numPr>
                <w:ilvl w:val="0"/>
                <w:numId w:val="21"/>
              </w:numPr>
              <w:shd w:val="clear" w:color="auto" w:fill="FFFFFF"/>
              <w:spacing w:before="0" w:beforeAutospacing="0" w:after="0" w:afterAutospacing="0"/>
              <w:rPr>
                <w:rFonts w:asciiTheme="minorHAnsi" w:hAnsiTheme="minorHAnsi" w:cstheme="minorHAnsi"/>
                <w:lang w:eastAsia="en-US"/>
              </w:rPr>
            </w:pPr>
            <w:r w:rsidRPr="003B6306">
              <w:rPr>
                <w:rFonts w:asciiTheme="minorHAnsi" w:hAnsiTheme="minorHAnsi" w:cstheme="minorHAnsi"/>
                <w:lang w:eastAsia="en-US"/>
              </w:rPr>
              <w:t>Describe the key benefits that arise from your participation in the PRIMA project, potentially addressing national priorities, and are thus likely to have a direct or indirect impact on Malta and/or its citizens.</w:t>
            </w:r>
          </w:p>
          <w:p w14:paraId="5DDC130F" w14:textId="61956CA0" w:rsidR="00087A1E" w:rsidRPr="003B6306" w:rsidRDefault="00087A1E" w:rsidP="00087A1E">
            <w:pPr>
              <w:spacing w:after="0"/>
              <w:rPr>
                <w:rFonts w:eastAsia="Times New Roman" w:cstheme="minorHAnsi"/>
                <w:b/>
                <w:sz w:val="24"/>
                <w:szCs w:val="24"/>
              </w:rPr>
            </w:pPr>
          </w:p>
        </w:tc>
      </w:tr>
      <w:tr w:rsidR="005A4D2C" w:rsidRPr="003B6306" w14:paraId="67757EF9" w14:textId="77777777" w:rsidTr="005F63A6">
        <w:tc>
          <w:tcPr>
            <w:tcW w:w="9120" w:type="dxa"/>
            <w:shd w:val="clear" w:color="auto" w:fill="auto"/>
            <w:tcMar>
              <w:top w:w="100" w:type="dxa"/>
              <w:left w:w="100" w:type="dxa"/>
              <w:bottom w:w="100" w:type="dxa"/>
              <w:right w:w="100" w:type="dxa"/>
            </w:tcMar>
          </w:tcPr>
          <w:p w14:paraId="06F09EFD"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581004E2"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79983C0C"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6044926A"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41B1E8AA"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61379AC5"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2D396FAE"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0F7E2035"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74A65B5B"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2D0BA48D"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32B47DAE"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5146487D"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057B9CE"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07FD7E0"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3895D28"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7C78487" w14:textId="77777777" w:rsidR="005A4D2C" w:rsidRPr="003B6306" w:rsidRDefault="005A4D2C" w:rsidP="005F63A6">
            <w:pPr>
              <w:widowControl w:val="0"/>
              <w:pBdr>
                <w:top w:val="nil"/>
                <w:left w:val="nil"/>
                <w:bottom w:val="nil"/>
                <w:right w:val="nil"/>
                <w:between w:val="nil"/>
              </w:pBdr>
              <w:spacing w:after="0" w:line="240" w:lineRule="auto"/>
              <w:rPr>
                <w:rFonts w:eastAsia="Times New Roman" w:cstheme="minorHAnsi"/>
                <w:sz w:val="24"/>
                <w:szCs w:val="24"/>
              </w:rPr>
            </w:pPr>
          </w:p>
          <w:p w14:paraId="5C33DCF9"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4CB1238F" w14:textId="05D4DCBC"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5224D058" w14:textId="695994B6" w:rsidR="0046138A" w:rsidRPr="003B6306" w:rsidRDefault="0046138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2CAAF4AB" w14:textId="357902D6" w:rsidR="0046138A" w:rsidRPr="003B6306" w:rsidRDefault="0046138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7E6EA6DA" w14:textId="7603F499" w:rsidR="0046138A" w:rsidRPr="003B6306" w:rsidRDefault="0046138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10CB9815" w14:textId="6D9612E7" w:rsidR="0046138A" w:rsidRPr="003B6306" w:rsidRDefault="0046138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31600761" w14:textId="77777777" w:rsidR="0046138A" w:rsidRPr="003B6306" w:rsidRDefault="0046138A"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42ADFC64" w14:textId="77777777" w:rsidR="005A4D2C" w:rsidRPr="003B6306" w:rsidRDefault="005A4D2C" w:rsidP="005F63A6">
            <w:pPr>
              <w:widowControl w:val="0"/>
              <w:pBdr>
                <w:top w:val="nil"/>
                <w:left w:val="nil"/>
                <w:bottom w:val="nil"/>
                <w:right w:val="nil"/>
                <w:between w:val="nil"/>
              </w:pBdr>
              <w:spacing w:after="0" w:line="240" w:lineRule="auto"/>
              <w:jc w:val="center"/>
              <w:rPr>
                <w:rFonts w:eastAsia="Times New Roman" w:cstheme="minorHAnsi"/>
                <w:sz w:val="24"/>
                <w:szCs w:val="24"/>
              </w:rPr>
            </w:pPr>
          </w:p>
          <w:p w14:paraId="27B86132" w14:textId="77777777" w:rsidR="005A4D2C" w:rsidRPr="003B6306" w:rsidRDefault="005A4D2C" w:rsidP="005F63A6">
            <w:pPr>
              <w:widowControl w:val="0"/>
              <w:pBdr>
                <w:top w:val="nil"/>
                <w:left w:val="nil"/>
                <w:bottom w:val="nil"/>
                <w:right w:val="nil"/>
                <w:between w:val="nil"/>
              </w:pBdr>
              <w:spacing w:after="0" w:line="240" w:lineRule="auto"/>
              <w:rPr>
                <w:rFonts w:eastAsia="Times New Roman" w:cstheme="minorHAnsi"/>
                <w:sz w:val="24"/>
                <w:szCs w:val="24"/>
              </w:rPr>
            </w:pPr>
          </w:p>
        </w:tc>
      </w:tr>
    </w:tbl>
    <w:p w14:paraId="36154AFB" w14:textId="3DFA1B7D" w:rsidR="005A4D2C" w:rsidRPr="003B6306" w:rsidRDefault="005A4D2C" w:rsidP="00DB2917">
      <w:pPr>
        <w:spacing w:after="0"/>
        <w:rPr>
          <w:rFonts w:cstheme="minorHAnsi"/>
          <w:b/>
          <w:color w:val="00B0F0"/>
          <w:sz w:val="40"/>
          <w:szCs w:val="40"/>
        </w:rPr>
      </w:pPr>
    </w:p>
    <w:p w14:paraId="7B4FD016" w14:textId="77777777" w:rsidR="0046138A" w:rsidRPr="003B6306" w:rsidRDefault="0046138A" w:rsidP="0046138A">
      <w:pPr>
        <w:rPr>
          <w:rFonts w:cstheme="minorHAnsi"/>
        </w:rPr>
      </w:pPr>
    </w:p>
    <w:p w14:paraId="3FEED5AD" w14:textId="77777777" w:rsidR="0046138A" w:rsidRPr="003B6306" w:rsidRDefault="0046138A" w:rsidP="0046138A">
      <w:pPr>
        <w:rPr>
          <w:rFonts w:cstheme="minorHAnsi"/>
        </w:rPr>
      </w:pPr>
    </w:p>
    <w:p w14:paraId="48882716" w14:textId="77777777" w:rsidR="0046138A" w:rsidRPr="003B6306" w:rsidRDefault="0046138A" w:rsidP="0046138A">
      <w:pPr>
        <w:rPr>
          <w:rFonts w:cstheme="minorHAnsi"/>
        </w:rPr>
      </w:pPr>
      <w:r w:rsidRPr="003B6306">
        <w:rPr>
          <w:rFonts w:cstheme="minorHAnsi"/>
        </w:rPr>
        <w:t>_______________________________________________</w:t>
      </w:r>
    </w:p>
    <w:p w14:paraId="2A505DA5" w14:textId="77777777" w:rsidR="0046138A" w:rsidRPr="003B6306" w:rsidRDefault="0046138A" w:rsidP="0046138A">
      <w:pPr>
        <w:rPr>
          <w:rFonts w:cstheme="minorHAnsi"/>
        </w:rPr>
      </w:pPr>
      <w:r w:rsidRPr="003B6306">
        <w:rPr>
          <w:rFonts w:cstheme="minorHAnsi"/>
        </w:rPr>
        <w:t>Name and Surname of Legal Representative</w:t>
      </w:r>
    </w:p>
    <w:p w14:paraId="682556EF" w14:textId="77777777" w:rsidR="0046138A" w:rsidRPr="003B6306" w:rsidRDefault="0046138A" w:rsidP="0046138A">
      <w:pPr>
        <w:rPr>
          <w:rFonts w:cstheme="minorHAnsi"/>
        </w:rPr>
      </w:pPr>
    </w:p>
    <w:p w14:paraId="7B85006A" w14:textId="77777777" w:rsidR="0046138A" w:rsidRPr="003B6306" w:rsidRDefault="0046138A" w:rsidP="0046138A">
      <w:pPr>
        <w:rPr>
          <w:rFonts w:cstheme="minorHAnsi"/>
        </w:rPr>
      </w:pPr>
      <w:r w:rsidRPr="003B6306">
        <w:rPr>
          <w:rFonts w:cstheme="minorHAnsi"/>
        </w:rPr>
        <w:t xml:space="preserve">Date </w:t>
      </w:r>
      <w:sdt>
        <w:sdtPr>
          <w:rPr>
            <w:rFonts w:cstheme="minorHAnsi"/>
          </w:rPr>
          <w:id w:val="1352150237"/>
          <w:placeholder>
            <w:docPart w:val="6F1EBB45B6B145DC81F33D3C6DEF7106"/>
          </w:placeholder>
          <w:showingPlcHdr/>
          <w:date>
            <w:dateFormat w:val="dd/MM/yyyy"/>
            <w:lid w:val="en-GB"/>
            <w:storeMappedDataAs w:val="dateTime"/>
            <w:calendar w:val="gregorian"/>
          </w:date>
        </w:sdtPr>
        <w:sdtEndPr/>
        <w:sdtContent>
          <w:r w:rsidRPr="003B6306">
            <w:rPr>
              <w:rStyle w:val="PlaceholderText"/>
              <w:rFonts w:cstheme="minorHAnsi"/>
            </w:rPr>
            <w:t>Click here to enter a date.</w:t>
          </w:r>
        </w:sdtContent>
      </w:sdt>
    </w:p>
    <w:p w14:paraId="674747BD" w14:textId="34980117" w:rsidR="0046138A" w:rsidRPr="003B6306" w:rsidRDefault="0046138A" w:rsidP="00DB2917">
      <w:pPr>
        <w:spacing w:after="0"/>
        <w:rPr>
          <w:rFonts w:cstheme="minorHAnsi"/>
          <w:b/>
          <w:color w:val="00B0F0"/>
          <w:sz w:val="40"/>
          <w:szCs w:val="40"/>
        </w:rPr>
      </w:pPr>
    </w:p>
    <w:sectPr w:rsidR="0046138A" w:rsidRPr="003B6306" w:rsidSect="00DF05EE">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3A14" w14:textId="77777777" w:rsidR="00457247" w:rsidRDefault="00457247" w:rsidP="00DF05EE">
      <w:pPr>
        <w:spacing w:after="0" w:line="240" w:lineRule="auto"/>
      </w:pPr>
      <w:r>
        <w:separator/>
      </w:r>
    </w:p>
  </w:endnote>
  <w:endnote w:type="continuationSeparator" w:id="0">
    <w:p w14:paraId="5BA67774" w14:textId="77777777" w:rsidR="00457247" w:rsidRDefault="00457247"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541376B3" w14:textId="07F5B718" w:rsidR="004E1A24" w:rsidRDefault="004E1A24" w:rsidP="00DF05EE">
            <w:pPr>
              <w:tabs>
                <w:tab w:val="left" w:pos="915"/>
              </w:tabs>
            </w:pPr>
          </w:p>
          <w:p w14:paraId="09BD9C8E" w14:textId="28980FF7" w:rsidR="004E1A24" w:rsidRPr="00F84829" w:rsidRDefault="006F57D4" w:rsidP="00DF05EE">
            <w:pPr>
              <w:pStyle w:val="Header"/>
              <w:rPr>
                <w:sz w:val="16"/>
                <w:szCs w:val="16"/>
              </w:rPr>
            </w:pPr>
            <w:r>
              <w:rPr>
                <w:sz w:val="16"/>
                <w:szCs w:val="16"/>
              </w:rPr>
              <w:t>Annex</w:t>
            </w:r>
            <w:r w:rsidR="00AA2C79">
              <w:rPr>
                <w:sz w:val="16"/>
                <w:szCs w:val="16"/>
              </w:rPr>
              <w:t xml:space="preserve"> </w:t>
            </w:r>
            <w:r w:rsidR="003B6306">
              <w:rPr>
                <w:sz w:val="16"/>
                <w:szCs w:val="16"/>
              </w:rPr>
              <w:t xml:space="preserve">CETPartnership </w:t>
            </w:r>
            <w:r w:rsidR="00AA2C79">
              <w:rPr>
                <w:sz w:val="16"/>
                <w:szCs w:val="16"/>
              </w:rPr>
              <w:t>widening</w:t>
            </w:r>
            <w:r w:rsidR="004E1A24">
              <w:rPr>
                <w:sz w:val="16"/>
                <w:szCs w:val="16"/>
              </w:rPr>
              <w:t xml:space="preserve"> </w:t>
            </w:r>
            <w:r w:rsidR="004E1A24">
              <w:rPr>
                <w:sz w:val="16"/>
                <w:szCs w:val="16"/>
              </w:rPr>
              <w:tab/>
            </w:r>
            <w:r w:rsidR="004E1A24">
              <w:rPr>
                <w:sz w:val="16"/>
                <w:szCs w:val="16"/>
              </w:rPr>
              <w:tab/>
            </w:r>
            <w:r w:rsidR="004E1A24" w:rsidRPr="00F84829">
              <w:rPr>
                <w:sz w:val="16"/>
                <w:szCs w:val="16"/>
              </w:rPr>
              <w:t xml:space="preserve">Page </w:t>
            </w:r>
            <w:r w:rsidR="004E1A24" w:rsidRPr="00F84829">
              <w:rPr>
                <w:b/>
                <w:bCs/>
                <w:sz w:val="16"/>
                <w:szCs w:val="16"/>
              </w:rPr>
              <w:fldChar w:fldCharType="begin"/>
            </w:r>
            <w:r w:rsidR="004E1A24" w:rsidRPr="00F84829">
              <w:rPr>
                <w:b/>
                <w:bCs/>
                <w:sz w:val="16"/>
                <w:szCs w:val="16"/>
              </w:rPr>
              <w:instrText xml:space="preserve"> PAGE </w:instrText>
            </w:r>
            <w:r w:rsidR="004E1A24" w:rsidRPr="00F84829">
              <w:rPr>
                <w:b/>
                <w:bCs/>
                <w:sz w:val="16"/>
                <w:szCs w:val="16"/>
              </w:rPr>
              <w:fldChar w:fldCharType="separate"/>
            </w:r>
            <w:r w:rsidR="004E1A24">
              <w:rPr>
                <w:b/>
                <w:bCs/>
                <w:noProof/>
                <w:sz w:val="16"/>
                <w:szCs w:val="16"/>
              </w:rPr>
              <w:t>2</w:t>
            </w:r>
            <w:r w:rsidR="004E1A24" w:rsidRPr="00F84829">
              <w:rPr>
                <w:b/>
                <w:bCs/>
                <w:sz w:val="16"/>
                <w:szCs w:val="16"/>
              </w:rPr>
              <w:fldChar w:fldCharType="end"/>
            </w:r>
            <w:r w:rsidR="004E1A24" w:rsidRPr="00F84829">
              <w:rPr>
                <w:sz w:val="16"/>
                <w:szCs w:val="16"/>
              </w:rPr>
              <w:t xml:space="preserve"> of </w:t>
            </w:r>
            <w:r w:rsidR="004E1A24" w:rsidRPr="00F84829">
              <w:rPr>
                <w:b/>
                <w:bCs/>
                <w:sz w:val="16"/>
                <w:szCs w:val="16"/>
              </w:rPr>
              <w:fldChar w:fldCharType="begin"/>
            </w:r>
            <w:r w:rsidR="004E1A24" w:rsidRPr="00F84829">
              <w:rPr>
                <w:b/>
                <w:bCs/>
                <w:sz w:val="16"/>
                <w:szCs w:val="16"/>
              </w:rPr>
              <w:instrText xml:space="preserve"> NUMPAGES  </w:instrText>
            </w:r>
            <w:r w:rsidR="004E1A24" w:rsidRPr="00F84829">
              <w:rPr>
                <w:b/>
                <w:bCs/>
                <w:sz w:val="16"/>
                <w:szCs w:val="16"/>
              </w:rPr>
              <w:fldChar w:fldCharType="separate"/>
            </w:r>
            <w:r w:rsidR="004E1A24">
              <w:rPr>
                <w:b/>
                <w:bCs/>
                <w:noProof/>
                <w:sz w:val="16"/>
                <w:szCs w:val="16"/>
              </w:rPr>
              <w:t>15</w:t>
            </w:r>
            <w:r w:rsidR="004E1A24" w:rsidRPr="00F84829">
              <w:rPr>
                <w:b/>
                <w:bCs/>
                <w:sz w:val="16"/>
                <w:szCs w:val="16"/>
              </w:rPr>
              <w:fldChar w:fldCharType="end"/>
            </w:r>
            <w:r w:rsidR="004E1A24" w:rsidRPr="00F84829">
              <w:rPr>
                <w:sz w:val="16"/>
                <w:szCs w:val="16"/>
              </w:rPr>
              <w:t xml:space="preserve"> </w:t>
            </w:r>
          </w:p>
          <w:p w14:paraId="4A2B99CD" w14:textId="2330AF2F" w:rsidR="004E1A24" w:rsidRPr="00F84829" w:rsidRDefault="004E1A24" w:rsidP="00DF05EE">
            <w:pPr>
              <w:pStyle w:val="Header"/>
              <w:rPr>
                <w:sz w:val="16"/>
                <w:szCs w:val="16"/>
              </w:rPr>
            </w:pPr>
            <w:r w:rsidRPr="00F84829">
              <w:rPr>
                <w:sz w:val="16"/>
                <w:szCs w:val="16"/>
              </w:rPr>
              <w:t xml:space="preserve">Version </w:t>
            </w:r>
            <w:r w:rsidR="00D143B4">
              <w:rPr>
                <w:sz w:val="16"/>
                <w:szCs w:val="16"/>
              </w:rPr>
              <w:t>1</w:t>
            </w:r>
          </w:p>
          <w:p w14:paraId="05B81961" w14:textId="77777777" w:rsidR="004E1A24" w:rsidRDefault="004E1A24" w:rsidP="00DF05EE">
            <w:pPr>
              <w:pStyle w:val="Footer"/>
              <w:tabs>
                <w:tab w:val="left" w:pos="1470"/>
              </w:tabs>
            </w:pPr>
            <w:r>
              <w:tab/>
            </w:r>
            <w:r>
              <w:tab/>
            </w:r>
          </w:p>
        </w:sdtContent>
      </w:sdt>
    </w:sdtContent>
  </w:sdt>
  <w:p w14:paraId="02B251CB" w14:textId="77777777" w:rsidR="004E1A24" w:rsidRDefault="004E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7D17" w14:textId="77777777" w:rsidR="00457247" w:rsidRDefault="00457247" w:rsidP="00DF05EE">
      <w:pPr>
        <w:spacing w:after="0" w:line="240" w:lineRule="auto"/>
      </w:pPr>
      <w:r>
        <w:separator/>
      </w:r>
    </w:p>
  </w:footnote>
  <w:footnote w:type="continuationSeparator" w:id="0">
    <w:p w14:paraId="0EB87990" w14:textId="77777777" w:rsidR="00457247" w:rsidRDefault="00457247" w:rsidP="00DF0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DFF" w14:textId="217BFE5F" w:rsidR="004E1A24" w:rsidRPr="00BF43D9" w:rsidRDefault="00AB588F" w:rsidP="00DF05EE">
    <w:pPr>
      <w:tabs>
        <w:tab w:val="left" w:pos="915"/>
      </w:tabs>
      <w:rPr>
        <w:rFonts w:ascii="Calibri" w:hAnsi="Calibri" w:cs="Calibri"/>
        <w:b/>
        <w:color w:val="00B0F0"/>
        <w:sz w:val="18"/>
        <w:szCs w:val="18"/>
      </w:rPr>
    </w:pPr>
    <w:r>
      <w:rPr>
        <w:rFonts w:ascii="Calibri" w:hAnsi="Calibri" w:cs="Calibri"/>
        <w:b/>
        <w:color w:val="00B0F0"/>
        <w:sz w:val="18"/>
        <w:szCs w:val="18"/>
      </w:rPr>
      <w:t xml:space="preserve">Annex </w:t>
    </w:r>
    <w:r w:rsidR="00DB2917">
      <w:rPr>
        <w:rFonts w:ascii="Calibri" w:hAnsi="Calibri" w:cs="Calibri"/>
        <w:b/>
        <w:color w:val="00B0F0"/>
        <w:sz w:val="18"/>
        <w:szCs w:val="18"/>
      </w:rPr>
      <w:t xml:space="preserve">related to </w:t>
    </w:r>
    <w:r w:rsidR="003B6306">
      <w:rPr>
        <w:rFonts w:ascii="Calibri" w:hAnsi="Calibri" w:cs="Calibri"/>
        <w:b/>
        <w:color w:val="00B0F0"/>
        <w:sz w:val="18"/>
        <w:szCs w:val="18"/>
      </w:rPr>
      <w:t>CETPartnership</w:t>
    </w:r>
    <w:r>
      <w:rPr>
        <w:rFonts w:ascii="Calibri" w:hAnsi="Calibri" w:cs="Calibri"/>
        <w:b/>
        <w:color w:val="00B0F0"/>
        <w:sz w:val="18"/>
        <w:szCs w:val="18"/>
      </w:rPr>
      <w:t xml:space="preserve"> widening</w:t>
    </w:r>
    <w:r w:rsidR="004E1A24" w:rsidRPr="00BF43D9">
      <w:rPr>
        <w:rFonts w:ascii="Calibri" w:hAnsi="Calibri" w:cs="Calibri"/>
        <w:b/>
        <w:color w:val="00B0F0"/>
        <w:sz w:val="18"/>
        <w:szCs w:val="18"/>
      </w:rPr>
      <w:t xml:space="preserve"> –</w:t>
    </w:r>
    <w:r>
      <w:rPr>
        <w:rFonts w:ascii="Calibri" w:hAnsi="Calibri" w:cs="Calibri"/>
        <w:b/>
        <w:color w:val="00B0F0"/>
        <w:sz w:val="18"/>
        <w:szCs w:val="18"/>
      </w:rPr>
      <w:t xml:space="preserve"> </w:t>
    </w:r>
    <w:r w:rsidR="004E1A24">
      <w:rPr>
        <w:rFonts w:ascii="Calibri" w:hAnsi="Calibri" w:cs="Calibri"/>
        <w:b/>
        <w:color w:val="00B0F0"/>
        <w:sz w:val="18"/>
        <w:szCs w:val="18"/>
      </w:rPr>
      <w:t>Call 202</w:t>
    </w:r>
    <w:r w:rsidR="00561F26">
      <w:rPr>
        <w:rFonts w:ascii="Calibri" w:hAnsi="Calibri" w:cs="Calibri"/>
        <w:b/>
        <w:color w:val="00B0F0"/>
        <w:sz w:val="18"/>
        <w:szCs w:val="18"/>
      </w:rPr>
      <w:t>2</w:t>
    </w:r>
  </w:p>
  <w:p w14:paraId="2FC61852" w14:textId="77777777" w:rsidR="004E1A24" w:rsidRPr="00BF43D9" w:rsidRDefault="004E1A24" w:rsidP="00DF05EE">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A74" w14:textId="77777777" w:rsidR="004E1A24" w:rsidRDefault="004E1A24">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094DA186" wp14:editId="023A4DA0">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146124"/>
    <w:multiLevelType w:val="hybridMultilevel"/>
    <w:tmpl w:val="57B67C52"/>
    <w:lvl w:ilvl="0" w:tplc="ED5455F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8"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8E25554"/>
    <w:multiLevelType w:val="multilevel"/>
    <w:tmpl w:val="96641F54"/>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1"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2" w15:restartNumberingAfterBreak="0">
    <w:nsid w:val="4C4B27A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46780"/>
    <w:multiLevelType w:val="multilevel"/>
    <w:tmpl w:val="E6F00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5329A"/>
    <w:multiLevelType w:val="multilevel"/>
    <w:tmpl w:val="E6F00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5539180">
    <w:abstractNumId w:val="16"/>
  </w:num>
  <w:num w:numId="2" w16cid:durableId="536547773">
    <w:abstractNumId w:val="2"/>
  </w:num>
  <w:num w:numId="3" w16cid:durableId="717510492">
    <w:abstractNumId w:val="14"/>
  </w:num>
  <w:num w:numId="4" w16cid:durableId="297031547">
    <w:abstractNumId w:val="8"/>
  </w:num>
  <w:num w:numId="5" w16cid:durableId="448204330">
    <w:abstractNumId w:val="6"/>
  </w:num>
  <w:num w:numId="6" w16cid:durableId="818156567">
    <w:abstractNumId w:val="15"/>
  </w:num>
  <w:num w:numId="7" w16cid:durableId="2098212774">
    <w:abstractNumId w:val="18"/>
  </w:num>
  <w:num w:numId="8" w16cid:durableId="10649162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73888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7071659">
    <w:abstractNumId w:val="20"/>
  </w:num>
  <w:num w:numId="11" w16cid:durableId="928388615">
    <w:abstractNumId w:val="4"/>
  </w:num>
  <w:num w:numId="12" w16cid:durableId="8677865">
    <w:abstractNumId w:val="11"/>
  </w:num>
  <w:num w:numId="13" w16cid:durableId="2014530600">
    <w:abstractNumId w:val="7"/>
  </w:num>
  <w:num w:numId="14" w16cid:durableId="1639795934">
    <w:abstractNumId w:val="9"/>
  </w:num>
  <w:num w:numId="15" w16cid:durableId="272984983">
    <w:abstractNumId w:val="5"/>
  </w:num>
  <w:num w:numId="16" w16cid:durableId="1872498672">
    <w:abstractNumId w:val="0"/>
  </w:num>
  <w:num w:numId="17" w16cid:durableId="1005741243">
    <w:abstractNumId w:val="1"/>
  </w:num>
  <w:num w:numId="18" w16cid:durableId="782188102">
    <w:abstractNumId w:val="12"/>
  </w:num>
  <w:num w:numId="19" w16cid:durableId="445733758">
    <w:abstractNumId w:val="10"/>
  </w:num>
  <w:num w:numId="20" w16cid:durableId="256603193">
    <w:abstractNumId w:val="3"/>
  </w:num>
  <w:num w:numId="21" w16cid:durableId="597520922">
    <w:abstractNumId w:val="21"/>
  </w:num>
  <w:num w:numId="22" w16cid:durableId="16553323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84550"/>
    <w:rsid w:val="00087A1E"/>
    <w:rsid w:val="000B391A"/>
    <w:rsid w:val="000C6550"/>
    <w:rsid w:val="000D2755"/>
    <w:rsid w:val="000E14DC"/>
    <w:rsid w:val="00126774"/>
    <w:rsid w:val="001657D5"/>
    <w:rsid w:val="0017215F"/>
    <w:rsid w:val="001944B3"/>
    <w:rsid w:val="001E3C0E"/>
    <w:rsid w:val="00212872"/>
    <w:rsid w:val="00274BE1"/>
    <w:rsid w:val="002907AA"/>
    <w:rsid w:val="00294694"/>
    <w:rsid w:val="002C36DE"/>
    <w:rsid w:val="002C469B"/>
    <w:rsid w:val="002E68C7"/>
    <w:rsid w:val="00324123"/>
    <w:rsid w:val="00334CB4"/>
    <w:rsid w:val="00384A38"/>
    <w:rsid w:val="00392507"/>
    <w:rsid w:val="003B16B7"/>
    <w:rsid w:val="003B6306"/>
    <w:rsid w:val="003F5E7E"/>
    <w:rsid w:val="00412E37"/>
    <w:rsid w:val="004546C2"/>
    <w:rsid w:val="00457247"/>
    <w:rsid w:val="0046138A"/>
    <w:rsid w:val="004972B9"/>
    <w:rsid w:val="004D1B55"/>
    <w:rsid w:val="004E1A24"/>
    <w:rsid w:val="00505C74"/>
    <w:rsid w:val="00540A89"/>
    <w:rsid w:val="00561F26"/>
    <w:rsid w:val="005A4D2C"/>
    <w:rsid w:val="005A665E"/>
    <w:rsid w:val="005B448E"/>
    <w:rsid w:val="005E6576"/>
    <w:rsid w:val="00683319"/>
    <w:rsid w:val="006933AA"/>
    <w:rsid w:val="006A75AA"/>
    <w:rsid w:val="006C1888"/>
    <w:rsid w:val="006F57D4"/>
    <w:rsid w:val="007734E6"/>
    <w:rsid w:val="0078170C"/>
    <w:rsid w:val="00785603"/>
    <w:rsid w:val="00787EB5"/>
    <w:rsid w:val="007B20DD"/>
    <w:rsid w:val="007B29E0"/>
    <w:rsid w:val="007D0AF2"/>
    <w:rsid w:val="008B5F01"/>
    <w:rsid w:val="008C58B4"/>
    <w:rsid w:val="008D3819"/>
    <w:rsid w:val="008F292D"/>
    <w:rsid w:val="00901432"/>
    <w:rsid w:val="009A2A1A"/>
    <w:rsid w:val="009C20FF"/>
    <w:rsid w:val="00A11674"/>
    <w:rsid w:val="00A76D73"/>
    <w:rsid w:val="00AA2C79"/>
    <w:rsid w:val="00AB588F"/>
    <w:rsid w:val="00AC4885"/>
    <w:rsid w:val="00B67F01"/>
    <w:rsid w:val="00B83426"/>
    <w:rsid w:val="00BB614E"/>
    <w:rsid w:val="00BB7A03"/>
    <w:rsid w:val="00BD285F"/>
    <w:rsid w:val="00BF39F9"/>
    <w:rsid w:val="00C02359"/>
    <w:rsid w:val="00C07B5A"/>
    <w:rsid w:val="00C37EEF"/>
    <w:rsid w:val="00C45722"/>
    <w:rsid w:val="00C63574"/>
    <w:rsid w:val="00D143B4"/>
    <w:rsid w:val="00D326BA"/>
    <w:rsid w:val="00D35C44"/>
    <w:rsid w:val="00D76B6F"/>
    <w:rsid w:val="00D852EB"/>
    <w:rsid w:val="00D852F9"/>
    <w:rsid w:val="00DB2917"/>
    <w:rsid w:val="00DB2FB3"/>
    <w:rsid w:val="00DD4FC5"/>
    <w:rsid w:val="00DF05EE"/>
    <w:rsid w:val="00E04826"/>
    <w:rsid w:val="00E41363"/>
    <w:rsid w:val="00E44FBA"/>
    <w:rsid w:val="00EF21E0"/>
    <w:rsid w:val="00F5046A"/>
    <w:rsid w:val="00F66F82"/>
    <w:rsid w:val="00FA3816"/>
    <w:rsid w:val="00FC35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6A0D"/>
  <w15:chartTrackingRefBased/>
  <w15:docId w15:val="{A0BF63ED-69A4-4ED1-8C99-35D6A01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F05E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F05E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EE"/>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F05EE"/>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paragraph" w:styleId="NormalWeb">
    <w:name w:val="Normal (Web)"/>
    <w:basedOn w:val="Normal"/>
    <w:uiPriority w:val="99"/>
    <w:semiHidden/>
    <w:unhideWhenUsed/>
    <w:rsid w:val="00087A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50683442">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15933563">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EBB45B6B145DC81F33D3C6DEF7106"/>
        <w:category>
          <w:name w:val="General"/>
          <w:gallery w:val="placeholder"/>
        </w:category>
        <w:types>
          <w:type w:val="bbPlcHdr"/>
        </w:types>
        <w:behaviors>
          <w:behavior w:val="content"/>
        </w:behaviors>
        <w:guid w:val="{7647FBE5-3C7E-4BA7-98DD-4FD33C6F2B1E}"/>
      </w:docPartPr>
      <w:docPartBody>
        <w:p w:rsidR="00685EC3" w:rsidRDefault="00CE29D9" w:rsidP="00CE29D9">
          <w:pPr>
            <w:pStyle w:val="6F1EBB45B6B145DC81F33D3C6DEF710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D9"/>
    <w:rsid w:val="00685EC3"/>
    <w:rsid w:val="00CE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9D9"/>
  </w:style>
  <w:style w:type="paragraph" w:customStyle="1" w:styleId="6F1EBB45B6B145DC81F33D3C6DEF7106">
    <w:name w:val="6F1EBB45B6B145DC81F33D3C6DEF7106"/>
    <w:rsid w:val="00CE2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B0DF-07F9-4060-A772-DE8C4478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Words>
  <Characters>880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Martina Vella</cp:lastModifiedBy>
  <cp:revision>2</cp:revision>
  <cp:lastPrinted>2022-01-14T15:51:00Z</cp:lastPrinted>
  <dcterms:created xsi:type="dcterms:W3CDTF">2023-03-10T07:43:00Z</dcterms:created>
  <dcterms:modified xsi:type="dcterms:W3CDTF">2023-03-10T07:43:00Z</dcterms:modified>
</cp:coreProperties>
</file>