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9CD" w14:textId="42BBD8E5" w:rsidR="009F4D35" w:rsidRPr="009F4D35" w:rsidRDefault="00A66D4F" w:rsidP="00F3386D">
      <w:pPr>
        <w:pStyle w:val="NoSpacing"/>
      </w:pPr>
      <w:r w:rsidRPr="009F4D35">
        <w:t>A</w:t>
      </w:r>
      <w:r w:rsidR="00AA6BFC" w:rsidRPr="009F4D35">
        <w:t xml:space="preserve">nnex </w:t>
      </w:r>
      <w:r w:rsidR="00140377">
        <w:t>I</w:t>
      </w:r>
      <w:r w:rsidR="00684292">
        <w:t>V</w:t>
      </w:r>
    </w:p>
    <w:p w14:paraId="2EBB0FC7" w14:textId="77777777" w:rsidR="009F4D35" w:rsidRDefault="009F4D35" w:rsidP="00A66D4F">
      <w:pPr>
        <w:jc w:val="both"/>
        <w:rPr>
          <w:b/>
          <w:bCs/>
          <w:iCs/>
          <w:color w:val="00B0F0"/>
          <w:sz w:val="30"/>
          <w:szCs w:val="30"/>
        </w:rPr>
      </w:pPr>
    </w:p>
    <w:p w14:paraId="513079E5" w14:textId="04041A00" w:rsidR="00A66D4F" w:rsidRPr="009F4D35" w:rsidRDefault="009F4D35" w:rsidP="00A66D4F">
      <w:pPr>
        <w:jc w:val="both"/>
        <w:rPr>
          <w:b/>
          <w:bCs/>
          <w:iCs/>
          <w:color w:val="00B0F0"/>
          <w:sz w:val="28"/>
          <w:szCs w:val="28"/>
        </w:rPr>
      </w:pPr>
      <w:r w:rsidRPr="009F4D35">
        <w:rPr>
          <w:b/>
          <w:bCs/>
          <w:iCs/>
          <w:color w:val="00B0F0"/>
          <w:sz w:val="28"/>
          <w:szCs w:val="28"/>
        </w:rPr>
        <w:t xml:space="preserve">Annex </w:t>
      </w:r>
      <w:r w:rsidR="00140377">
        <w:rPr>
          <w:b/>
          <w:bCs/>
          <w:iCs/>
          <w:color w:val="00B0F0"/>
          <w:sz w:val="28"/>
          <w:szCs w:val="28"/>
        </w:rPr>
        <w:t>I</w:t>
      </w:r>
      <w:r w:rsidR="00684292">
        <w:rPr>
          <w:b/>
          <w:bCs/>
          <w:iCs/>
          <w:color w:val="00B0F0"/>
          <w:sz w:val="28"/>
          <w:szCs w:val="28"/>
        </w:rPr>
        <w:t>V</w:t>
      </w:r>
      <w:r w:rsidRPr="009F4D35">
        <w:rPr>
          <w:b/>
          <w:bCs/>
          <w:iCs/>
          <w:color w:val="00B0F0"/>
          <w:sz w:val="28"/>
          <w:szCs w:val="28"/>
        </w:rPr>
        <w:t xml:space="preserve">.I </w:t>
      </w:r>
      <w:r w:rsidR="00A66D4F" w:rsidRPr="009F4D35">
        <w:rPr>
          <w:b/>
          <w:bCs/>
          <w:iCs/>
          <w:color w:val="00B0F0"/>
          <w:sz w:val="28"/>
          <w:szCs w:val="28"/>
        </w:rPr>
        <w:t xml:space="preserve">Declaration where State Aid is not applicable for Public Research and </w:t>
      </w:r>
      <w:r w:rsidR="007F091D">
        <w:rPr>
          <w:b/>
          <w:bCs/>
          <w:iCs/>
          <w:color w:val="00B0F0"/>
          <w:sz w:val="28"/>
          <w:szCs w:val="28"/>
        </w:rPr>
        <w:t xml:space="preserve">Knowledge </w:t>
      </w:r>
      <w:r w:rsidR="00A66D4F" w:rsidRPr="009F4D35">
        <w:rPr>
          <w:b/>
          <w:bCs/>
          <w:iCs/>
          <w:color w:val="00B0F0"/>
          <w:sz w:val="28"/>
          <w:szCs w:val="28"/>
        </w:rPr>
        <w:t xml:space="preserve">Dissemination </w:t>
      </w:r>
      <w:proofErr w:type="spellStart"/>
      <w:r w:rsidR="00A66D4F" w:rsidRPr="009F4D35">
        <w:rPr>
          <w:b/>
          <w:bCs/>
          <w:iCs/>
          <w:color w:val="00B0F0"/>
          <w:sz w:val="28"/>
          <w:szCs w:val="28"/>
        </w:rPr>
        <w:t>Organisations</w:t>
      </w:r>
      <w:proofErr w:type="spellEnd"/>
      <w:r w:rsidR="00A66D4F" w:rsidRPr="009F4D35">
        <w:rPr>
          <w:b/>
          <w:bCs/>
          <w:iCs/>
          <w:color w:val="00B0F0"/>
          <w:sz w:val="28"/>
          <w:szCs w:val="28"/>
        </w:rPr>
        <w:t xml:space="preserve">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37E01850" w:rsidR="00A66D4F" w:rsidRDefault="00A66D4F" w:rsidP="00A66D4F">
      <w:pPr>
        <w:jc w:val="both"/>
        <w:rPr>
          <w:rFonts w:eastAsia="Batang"/>
          <w:b/>
          <w:i/>
          <w:iCs/>
          <w:smallCaps/>
          <w:lang w:eastAsia="ko-KR"/>
        </w:rPr>
      </w:pPr>
      <w:r>
        <w:rPr>
          <w:rFonts w:eastAsia="Batang"/>
          <w:b/>
          <w:i/>
          <w:iCs/>
          <w:smallCaps/>
          <w:lang w:eastAsia="ko-KR"/>
        </w:rPr>
        <w:t xml:space="preserve">To be completed by EACH </w:t>
      </w:r>
      <w:r w:rsidR="007F091D" w:rsidRPr="007F091D">
        <w:rPr>
          <w:rFonts w:eastAsia="Batang"/>
          <w:b/>
          <w:i/>
          <w:iCs/>
          <w:smallCaps/>
          <w:lang w:eastAsia="ko-KR"/>
        </w:rPr>
        <w:t xml:space="preserve">Public Research and Knowledge Dissemination </w:t>
      </w:r>
      <w:proofErr w:type="spellStart"/>
      <w:r w:rsidR="007F091D" w:rsidRPr="007F091D">
        <w:rPr>
          <w:rFonts w:eastAsia="Batang"/>
          <w:b/>
          <w:i/>
          <w:iCs/>
          <w:smallCaps/>
          <w:lang w:eastAsia="ko-KR"/>
        </w:rPr>
        <w:t>Organisation</w:t>
      </w:r>
      <w:proofErr w:type="spellEnd"/>
      <w:r w:rsidR="007F091D" w:rsidRPr="007F091D">
        <w:rPr>
          <w:rFonts w:eastAsia="Batang"/>
          <w:b/>
          <w:i/>
          <w:iCs/>
          <w:smallCaps/>
          <w:lang w:eastAsia="ko-KR"/>
        </w:rPr>
        <w:t xml:space="preserve"> </w:t>
      </w:r>
      <w:r>
        <w:rPr>
          <w:rFonts w:eastAsia="Batang"/>
          <w:b/>
          <w:i/>
          <w:iCs/>
          <w:smallCaps/>
          <w:lang w:eastAsia="ko-KR"/>
        </w:rPr>
        <w:t>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44DEB086"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w:t>
      </w:r>
      <w:r w:rsidR="00A901FA">
        <w:rPr>
          <w:rFonts w:ascii="Times New Roman" w:hAnsi="Times New Roman"/>
          <w:szCs w:val="20"/>
        </w:rPr>
        <w:t>2022/C 414/01</w:t>
      </w:r>
      <w:r>
        <w:rPr>
          <w:rFonts w:ascii="Times New Roman" w:hAnsi="Times New Roman"/>
          <w:szCs w:val="20"/>
        </w:rPr>
        <w:t>) paragraph 1</w:t>
      </w:r>
      <w:r w:rsidR="00A901FA">
        <w:rPr>
          <w:rFonts w:ascii="Times New Roman" w:hAnsi="Times New Roman"/>
          <w:szCs w:val="20"/>
        </w:rPr>
        <w:t>6</w:t>
      </w:r>
      <w:r>
        <w:rPr>
          <w:rFonts w:ascii="Times New Roman" w:hAnsi="Times New Roman"/>
          <w:szCs w:val="20"/>
        </w:rPr>
        <w:t>(</w:t>
      </w:r>
      <w:r w:rsidR="00A901FA">
        <w:rPr>
          <w:rFonts w:ascii="Times New Roman" w:hAnsi="Times New Roman"/>
          <w:szCs w:val="20"/>
        </w:rPr>
        <w:t>ff</w:t>
      </w:r>
      <w:r>
        <w:rPr>
          <w:rFonts w:ascii="Times New Roman" w:hAnsi="Times New Roman"/>
          <w:szCs w:val="20"/>
        </w:rPr>
        <w:t>),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independent R&amp;D for more knowledge and better understanding, including collaborative R&amp;D where the research organisation or research infrastructure engages in effective </w:t>
      </w:r>
      <w:proofErr w:type="gramStart"/>
      <w:r>
        <w:rPr>
          <w:szCs w:val="20"/>
        </w:rPr>
        <w:t>collaboration;</w:t>
      </w:r>
      <w:proofErr w:type="gramEnd"/>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wide dissemination of research results on a non-exclusive and non-discriminatory basis, for example through teaching, open-access databases, open publications or open software;</w:t>
      </w:r>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550831">
      <w:pPr>
        <w:ind w:left="993" w:hanging="426"/>
        <w:jc w:val="both"/>
        <w:rPr>
          <w:szCs w:val="20"/>
        </w:rPr>
      </w:pPr>
      <w:r>
        <w:rPr>
          <w:szCs w:val="20"/>
        </w:rPr>
        <w:t>a)</w:t>
      </w:r>
      <w:r>
        <w:rPr>
          <w:szCs w:val="20"/>
        </w:rPr>
        <w:tab/>
        <w:t xml:space="preserve">publicise widely the results of the </w:t>
      </w:r>
      <w:proofErr w:type="gramStart"/>
      <w:r>
        <w:rPr>
          <w:szCs w:val="20"/>
        </w:rPr>
        <w:t>research;</w:t>
      </w:r>
      <w:proofErr w:type="gramEnd"/>
    </w:p>
    <w:p w14:paraId="0C03278F" w14:textId="77777777" w:rsidR="00A66D4F" w:rsidRDefault="00A66D4F" w:rsidP="00550831">
      <w:pPr>
        <w:ind w:left="993" w:hanging="426"/>
        <w:jc w:val="both"/>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70114D19" w14:textId="77777777" w:rsidR="00A66D4F" w:rsidRDefault="00A66D4F" w:rsidP="00550831">
      <w:pPr>
        <w:ind w:left="993" w:hanging="426"/>
        <w:jc w:val="both"/>
        <w:rPr>
          <w:szCs w:val="20"/>
        </w:rPr>
      </w:pPr>
      <w:r>
        <w:rPr>
          <w:szCs w:val="20"/>
        </w:rPr>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62C7A21B" w14:textId="77777777" w:rsidR="00A66D4F" w:rsidRDefault="00A66D4F" w:rsidP="00550831">
      <w:pPr>
        <w:ind w:left="993" w:hanging="426"/>
        <w:jc w:val="both"/>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31EF1168" w:rsidR="00A66D4F" w:rsidRDefault="00A66D4F" w:rsidP="00A66D4F">
      <w:pPr>
        <w:ind w:left="284"/>
        <w:jc w:val="both"/>
        <w:rPr>
          <w:szCs w:val="20"/>
        </w:rPr>
      </w:pPr>
      <w:r>
        <w:rPr>
          <w:szCs w:val="20"/>
        </w:rPr>
        <w:t xml:space="preserve">The Applicant understands that, should it be found to be in breach of the conditions for being exempt from State Aid regulations, the </w:t>
      </w:r>
      <w:r w:rsidR="007F091D">
        <w:rPr>
          <w:szCs w:val="20"/>
        </w:rPr>
        <w:t>Council</w:t>
      </w:r>
      <w:r>
        <w:rPr>
          <w:szCs w:val="20"/>
        </w:rPr>
        <w:t xml:space="preserve">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77777777" w:rsidR="00A66D4F" w:rsidRDefault="00A66D4F" w:rsidP="00A66D4F">
      <w:pPr>
        <w:rPr>
          <w:sz w:val="22"/>
          <w:szCs w:val="22"/>
        </w:rPr>
      </w:pPr>
    </w:p>
    <w:p w14:paraId="0770A525" w14:textId="77777777" w:rsidR="00A66D4F" w:rsidRDefault="00A66D4F" w:rsidP="00A66D4F">
      <w:pPr>
        <w:rPr>
          <w:sz w:val="22"/>
          <w:szCs w:val="22"/>
        </w:rPr>
      </w:pPr>
    </w:p>
    <w:p w14:paraId="077C3158" w14:textId="77777777" w:rsidR="00A66D4F" w:rsidRDefault="00A66D4F" w:rsidP="00A66D4F">
      <w:pPr>
        <w:rPr>
          <w:sz w:val="22"/>
          <w:szCs w:val="22"/>
        </w:rPr>
      </w:pPr>
    </w:p>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77777777" w:rsidR="00A66D4F" w:rsidRDefault="00A66D4F"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A93215" w14:textId="57654A8D" w:rsidR="009F4D35" w:rsidRPr="009F4D35" w:rsidRDefault="009F4D35" w:rsidP="009F4D35">
      <w:pPr>
        <w:spacing w:after="200" w:line="276" w:lineRule="auto"/>
        <w:rPr>
          <w:b/>
          <w:bCs/>
          <w:iCs/>
          <w:color w:val="00B0F0"/>
          <w:sz w:val="28"/>
          <w:szCs w:val="28"/>
        </w:rPr>
      </w:pPr>
      <w:bookmarkStart w:id="0" w:name="_Hlk61276052"/>
      <w:r>
        <w:rPr>
          <w:b/>
          <w:bCs/>
          <w:iCs/>
          <w:color w:val="00B0F0"/>
          <w:sz w:val="28"/>
          <w:szCs w:val="28"/>
        </w:rPr>
        <w:t xml:space="preserve">ANNEX </w:t>
      </w:r>
      <w:r w:rsidR="00140377">
        <w:rPr>
          <w:b/>
          <w:bCs/>
          <w:iCs/>
          <w:color w:val="00B0F0"/>
          <w:sz w:val="28"/>
          <w:szCs w:val="28"/>
        </w:rPr>
        <w:t>I</w:t>
      </w:r>
      <w:r w:rsidR="00684292">
        <w:rPr>
          <w:b/>
          <w:bCs/>
          <w:iCs/>
          <w:color w:val="00B0F0"/>
          <w:sz w:val="28"/>
          <w:szCs w:val="28"/>
        </w:rPr>
        <w:t>V</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6523A394"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w:t>
      </w:r>
      <w:r w:rsidR="007F091D" w:rsidRPr="007F091D">
        <w:rPr>
          <w:rFonts w:eastAsiaTheme="minorHAnsi" w:cstheme="minorBidi"/>
          <w:sz w:val="22"/>
          <w:szCs w:val="22"/>
          <w:lang w:val="en-GB"/>
        </w:rPr>
        <w:t xml:space="preserve">research and knowledge dissemination organisation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w:t>
      </w:r>
      <w:r w:rsidR="007F091D" w:rsidRPr="007F091D">
        <w:rPr>
          <w:rFonts w:eastAsiaTheme="minorHAnsi" w:cstheme="minorBidi"/>
          <w:sz w:val="22"/>
          <w:szCs w:val="22"/>
          <w:lang w:val="en-GB"/>
        </w:rPr>
        <w:t>research and knowledge dissemination organisation</w:t>
      </w:r>
      <w:r w:rsidR="007F091D">
        <w:rPr>
          <w:rFonts w:eastAsiaTheme="minorHAnsi" w:cstheme="minorBidi"/>
          <w:sz w:val="22"/>
          <w:szCs w:val="22"/>
          <w:lang w:val="en-GB"/>
        </w:rPr>
        <w:t>s</w:t>
      </w:r>
      <w:r w:rsidR="007F091D" w:rsidRPr="007F091D">
        <w:rPr>
          <w:rFonts w:eastAsiaTheme="minorHAnsi" w:cstheme="minorBidi"/>
          <w:sz w:val="22"/>
          <w:szCs w:val="22"/>
          <w:lang w:val="en-GB"/>
        </w:rPr>
        <w:t xml:space="preserve"> </w:t>
      </w:r>
      <w:r w:rsidRPr="009F4D35">
        <w:rPr>
          <w:rFonts w:eastAsiaTheme="minorHAnsi" w:cstheme="minorBidi"/>
          <w:sz w:val="22"/>
          <w:szCs w:val="22"/>
          <w:lang w:val="en-GB"/>
        </w:rPr>
        <w:t xml:space="preserve">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F3386D"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F3386D"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F3386D"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5478406"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46E27BF1"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Name and Signature Legal Representative (Public </w:t>
      </w:r>
      <w:r w:rsidR="007F091D">
        <w:rPr>
          <w:rFonts w:eastAsiaTheme="minorHAnsi" w:cstheme="minorBidi"/>
          <w:szCs w:val="22"/>
          <w:lang w:val="en-GB"/>
        </w:rPr>
        <w:t>R</w:t>
      </w:r>
      <w:r w:rsidR="007F091D" w:rsidRPr="007F091D">
        <w:rPr>
          <w:rFonts w:eastAsiaTheme="minorHAnsi" w:cstheme="minorBidi"/>
          <w:szCs w:val="22"/>
          <w:lang w:val="en-GB"/>
        </w:rPr>
        <w:t xml:space="preserve">esearch and </w:t>
      </w:r>
      <w:r w:rsidR="007F091D">
        <w:rPr>
          <w:rFonts w:eastAsiaTheme="minorHAnsi" w:cstheme="minorBidi"/>
          <w:szCs w:val="22"/>
          <w:lang w:val="en-GB"/>
        </w:rPr>
        <w:t>K</w:t>
      </w:r>
      <w:r w:rsidR="007F091D" w:rsidRPr="007F091D">
        <w:rPr>
          <w:rFonts w:eastAsiaTheme="minorHAnsi" w:cstheme="minorBidi"/>
          <w:szCs w:val="22"/>
          <w:lang w:val="en-GB"/>
        </w:rPr>
        <w:t xml:space="preserve">nowledge </w:t>
      </w:r>
      <w:r w:rsidR="007F091D">
        <w:rPr>
          <w:rFonts w:eastAsiaTheme="minorHAnsi" w:cstheme="minorBidi"/>
          <w:szCs w:val="22"/>
          <w:lang w:val="en-GB"/>
        </w:rPr>
        <w:t>D</w:t>
      </w:r>
      <w:r w:rsidR="007F091D" w:rsidRPr="007F091D">
        <w:rPr>
          <w:rFonts w:eastAsiaTheme="minorHAnsi" w:cstheme="minorBidi"/>
          <w:szCs w:val="22"/>
          <w:lang w:val="en-GB"/>
        </w:rPr>
        <w:t xml:space="preserve">issemination </w:t>
      </w:r>
      <w:r w:rsidR="007F091D">
        <w:rPr>
          <w:rFonts w:eastAsiaTheme="minorHAnsi" w:cstheme="minorBidi"/>
          <w:szCs w:val="22"/>
          <w:lang w:val="en-GB"/>
        </w:rPr>
        <w:t>O</w:t>
      </w:r>
      <w:r w:rsidR="007F091D" w:rsidRPr="007F091D">
        <w:rPr>
          <w:rFonts w:eastAsiaTheme="minorHAnsi" w:cstheme="minorBidi"/>
          <w:szCs w:val="22"/>
          <w:lang w:val="en-GB"/>
        </w:rPr>
        <w:t>rganisation</w:t>
      </w:r>
      <w:r w:rsidRPr="009F4D35">
        <w:rPr>
          <w:rFonts w:eastAsiaTheme="minorHAnsi" w:cstheme="minorBidi"/>
          <w:szCs w:val="22"/>
          <w:lang w:val="en-GB"/>
        </w:rPr>
        <w:t>)</w:t>
      </w:r>
    </w:p>
    <w:p w14:paraId="00A8BB33"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EDB9DBF" w14:textId="77777777" w:rsidR="009F4D35" w:rsidRPr="009F4D35" w:rsidRDefault="009F4D35" w:rsidP="009F4D35">
      <w:pPr>
        <w:spacing w:after="200" w:line="276" w:lineRule="auto"/>
        <w:rPr>
          <w:rFonts w:eastAsiaTheme="minorHAnsi" w:cstheme="minorBidi"/>
          <w:szCs w:val="22"/>
          <w:lang w:val="en-GB"/>
        </w:rPr>
      </w:pPr>
    </w:p>
    <w:p w14:paraId="5A3F787C" w14:textId="77777777" w:rsidR="009F4D35" w:rsidRPr="009F4D35" w:rsidRDefault="009F4D35" w:rsidP="009F4D35">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52259814" w14:textId="77777777" w:rsidR="009F4D35" w:rsidRPr="009F4D35" w:rsidRDefault="009F4D35" w:rsidP="009F4D35">
      <w:pPr>
        <w:spacing w:after="200" w:line="276" w:lineRule="auto"/>
        <w:rPr>
          <w:rFonts w:eastAsiaTheme="minorHAnsi" w:cstheme="minorBidi"/>
          <w:szCs w:val="22"/>
          <w:lang w:val="en-GB"/>
        </w:rPr>
      </w:pPr>
    </w:p>
    <w:p w14:paraId="074822DE" w14:textId="77777777" w:rsidR="009F4D35" w:rsidRPr="009F4D35" w:rsidRDefault="009F4D35" w:rsidP="009F4D35">
      <w:pPr>
        <w:spacing w:after="200" w:line="276" w:lineRule="auto"/>
        <w:rPr>
          <w:rFonts w:eastAsiaTheme="minorHAnsi" w:cstheme="minorBidi"/>
          <w:szCs w:val="22"/>
          <w:lang w:val="en-GB"/>
        </w:rPr>
      </w:pP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69C2" w14:textId="77777777" w:rsidR="00F47B59" w:rsidRDefault="00F47B59" w:rsidP="003309C5">
      <w:r>
        <w:separator/>
      </w:r>
    </w:p>
  </w:endnote>
  <w:endnote w:type="continuationSeparator" w:id="0">
    <w:p w14:paraId="224953C3" w14:textId="77777777" w:rsidR="00F47B59" w:rsidRDefault="00F47B59"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22D0" w14:textId="77777777" w:rsidR="00F47B59" w:rsidRDefault="00F47B59" w:rsidP="003309C5">
      <w:r>
        <w:separator/>
      </w:r>
    </w:p>
  </w:footnote>
  <w:footnote w:type="continuationSeparator" w:id="0">
    <w:p w14:paraId="22C8340E" w14:textId="77777777" w:rsidR="00F47B59" w:rsidRDefault="00F47B59"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58C" w14:textId="4C6C1567" w:rsidR="00EE5606" w:rsidRPr="00977979" w:rsidRDefault="00EE5606" w:rsidP="00EE5606">
    <w:pPr>
      <w:pStyle w:val="Header"/>
      <w:rPr>
        <w:i/>
        <w:iCs/>
        <w:sz w:val="20"/>
        <w:szCs w:val="20"/>
      </w:rPr>
    </w:pPr>
    <w:r>
      <w:rPr>
        <w:i/>
        <w:iCs/>
        <w:sz w:val="20"/>
        <w:szCs w:val="20"/>
      </w:rPr>
      <w:tab/>
    </w:r>
    <w:r>
      <w:rPr>
        <w:i/>
        <w:iCs/>
        <w:sz w:val="20"/>
        <w:szCs w:val="20"/>
      </w:rPr>
      <w:tab/>
    </w:r>
    <w:r w:rsidR="00A901FA">
      <w:rPr>
        <w:i/>
        <w:iCs/>
        <w:sz w:val="20"/>
        <w:szCs w:val="20"/>
      </w:rPr>
      <w:t>November 2022</w:t>
    </w:r>
    <w:r w:rsidRPr="00977979">
      <w:rPr>
        <w:i/>
        <w:iCs/>
        <w:sz w:val="20"/>
        <w:szCs w:val="20"/>
      </w:rPr>
      <w:t xml:space="preserve"> - Version </w:t>
    </w:r>
    <w:r w:rsidR="00A901FA">
      <w:rPr>
        <w:i/>
        <w:iCs/>
        <w:sz w:val="20"/>
        <w:szCs w:val="20"/>
      </w:rPr>
      <w:t>3</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277832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536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rpRcWzy7RXU7Dyxch6xp5L9DhxGiMLdgS4CYVC19ezd4P0SmThOqq1yXVLAqDunj6+LZ7338zC+0FxB8p8eug==" w:salt="zQWkOYftgWmk6joDN+q0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140377"/>
    <w:rsid w:val="00212198"/>
    <w:rsid w:val="0025212D"/>
    <w:rsid w:val="002E53D3"/>
    <w:rsid w:val="003309C5"/>
    <w:rsid w:val="00502FFF"/>
    <w:rsid w:val="00550831"/>
    <w:rsid w:val="00684292"/>
    <w:rsid w:val="006A30E9"/>
    <w:rsid w:val="007F091D"/>
    <w:rsid w:val="008A610E"/>
    <w:rsid w:val="009F4D35"/>
    <w:rsid w:val="00A66D4F"/>
    <w:rsid w:val="00A901FA"/>
    <w:rsid w:val="00AA6BFC"/>
    <w:rsid w:val="00AF45B4"/>
    <w:rsid w:val="00BC76D1"/>
    <w:rsid w:val="00C96B33"/>
    <w:rsid w:val="00CB6A26"/>
    <w:rsid w:val="00CF7B4D"/>
    <w:rsid w:val="00E26C2F"/>
    <w:rsid w:val="00EE5606"/>
    <w:rsid w:val="00F3386D"/>
    <w:rsid w:val="00F4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4F02D6"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4F02D6"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4F02D6"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4F02D6"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4F02D6"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4F02D6"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4F02D6"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4F02D6"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4F02D6"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4F02D6"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4F02D6"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4F02D6"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4F02D6" w:rsidRDefault="00D11DC0" w:rsidP="00D11DC0">
          <w:pPr>
            <w:pStyle w:val="154E544602634182A7CE2EBFE114AAE5"/>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1E2E93"/>
    <w:rsid w:val="004F02D6"/>
    <w:rsid w:val="00893AC5"/>
    <w:rsid w:val="00947C11"/>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C0"/>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707</Words>
  <Characters>4220</Characters>
  <Application>Microsoft Office Word</Application>
  <DocSecurity>0</DocSecurity>
  <Lines>222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21</cp:revision>
  <dcterms:created xsi:type="dcterms:W3CDTF">2021-01-04T11:35:00Z</dcterms:created>
  <dcterms:modified xsi:type="dcterms:W3CDTF">2023-01-23T07:30:00Z</dcterms:modified>
</cp:coreProperties>
</file>